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54E9" w14:textId="02492D12" w:rsidR="001E5427" w:rsidRPr="00395D5C" w:rsidRDefault="008F5643" w:rsidP="001E5427">
      <w:pPr>
        <w:pStyle w:val="Default"/>
        <w:jc w:val="center"/>
        <w:rPr>
          <w:i/>
          <w:iCs/>
        </w:rPr>
      </w:pPr>
      <w:r>
        <w:t>О</w:t>
      </w:r>
      <w:r w:rsidR="001E5427" w:rsidRPr="00395D5C">
        <w:t>ценочный лист программ</w:t>
      </w:r>
      <w:r w:rsidR="00414178">
        <w:t>ы</w:t>
      </w:r>
      <w:r w:rsidR="00F762D9" w:rsidRPr="00395D5C">
        <w:t xml:space="preserve"> </w:t>
      </w:r>
      <w:r w:rsidR="0055352C" w:rsidRPr="00395D5C">
        <w:t xml:space="preserve">организации </w:t>
      </w:r>
      <w:r w:rsidR="00923E3E">
        <w:t xml:space="preserve">летнего </w:t>
      </w:r>
      <w:r w:rsidR="006F6B47" w:rsidRPr="00395D5C">
        <w:t>отдыха и оздоровления детей</w:t>
      </w:r>
    </w:p>
    <w:p w14:paraId="7524A1BA" w14:textId="77777777" w:rsidR="001E5427" w:rsidRPr="001E5427" w:rsidRDefault="001E5427" w:rsidP="001E5427">
      <w:pPr>
        <w:pStyle w:val="Default"/>
        <w:jc w:val="center"/>
      </w:pPr>
    </w:p>
    <w:tbl>
      <w:tblPr>
        <w:tblStyle w:val="a4"/>
        <w:tblW w:w="14944" w:type="dxa"/>
        <w:jc w:val="center"/>
        <w:tblLayout w:type="fixed"/>
        <w:tblLook w:val="04A0" w:firstRow="1" w:lastRow="0" w:firstColumn="1" w:lastColumn="0" w:noHBand="0" w:noVBand="1"/>
      </w:tblPr>
      <w:tblGrid>
        <w:gridCol w:w="617"/>
        <w:gridCol w:w="2072"/>
        <w:gridCol w:w="1559"/>
        <w:gridCol w:w="1559"/>
        <w:gridCol w:w="1559"/>
        <w:gridCol w:w="1560"/>
        <w:gridCol w:w="1559"/>
        <w:gridCol w:w="1559"/>
        <w:gridCol w:w="1276"/>
        <w:gridCol w:w="1624"/>
      </w:tblGrid>
      <w:tr w:rsidR="001B5AA8" w:rsidRPr="00C40376" w14:paraId="057F3AE3" w14:textId="77777777" w:rsidTr="00095270">
        <w:trPr>
          <w:trHeight w:val="2454"/>
          <w:jc w:val="center"/>
        </w:trPr>
        <w:tc>
          <w:tcPr>
            <w:tcW w:w="617" w:type="dxa"/>
            <w:vMerge w:val="restart"/>
          </w:tcPr>
          <w:p w14:paraId="2EFBFB66" w14:textId="77971AB8" w:rsidR="00CE0973" w:rsidRPr="00D97AE1" w:rsidRDefault="00CE0973" w:rsidP="00757E8F">
            <w:pPr>
              <w:pStyle w:val="Default"/>
              <w:ind w:left="32" w:hanging="32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 xml:space="preserve">№ </w:t>
            </w:r>
            <w:r w:rsidRPr="00D97AE1">
              <w:rPr>
                <w:sz w:val="20"/>
                <w:szCs w:val="20"/>
              </w:rPr>
              <w:t>п/п</w:t>
            </w:r>
          </w:p>
        </w:tc>
        <w:tc>
          <w:tcPr>
            <w:tcW w:w="2072" w:type="dxa"/>
            <w:vMerge w:val="restart"/>
          </w:tcPr>
          <w:p w14:paraId="57F6B8B6" w14:textId="0870109E" w:rsidR="00CE0973" w:rsidRPr="009F4F58" w:rsidRDefault="00CE0973" w:rsidP="00352F99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Название программы, сокращенное название организации</w:t>
            </w:r>
          </w:p>
        </w:tc>
        <w:tc>
          <w:tcPr>
            <w:tcW w:w="1559" w:type="dxa"/>
          </w:tcPr>
          <w:p w14:paraId="24E8DA69" w14:textId="77777777" w:rsidR="0075192D" w:rsidRDefault="00CE0973" w:rsidP="00E3603C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Полнота структуры</w:t>
            </w:r>
            <w:r>
              <w:rPr>
                <w:sz w:val="20"/>
                <w:szCs w:val="20"/>
              </w:rPr>
              <w:t xml:space="preserve"> в соответствии с методическими рекомендациями</w:t>
            </w:r>
            <w:r w:rsidRPr="009F4F58">
              <w:rPr>
                <w:sz w:val="20"/>
                <w:szCs w:val="20"/>
              </w:rPr>
              <w:t xml:space="preserve"> </w:t>
            </w:r>
          </w:p>
          <w:p w14:paraId="21B3B07B" w14:textId="4FD47712" w:rsidR="00CE0973" w:rsidRPr="009F4F58" w:rsidRDefault="00CE0973" w:rsidP="00E3603C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(0-</w:t>
            </w:r>
            <w:r>
              <w:rPr>
                <w:sz w:val="20"/>
                <w:szCs w:val="20"/>
              </w:rPr>
              <w:t>3</w:t>
            </w:r>
            <w:r w:rsidRPr="009F4F5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E5FA9D3" w14:textId="77777777" w:rsidR="0075192D" w:rsidRDefault="00CE0973" w:rsidP="00895D08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 xml:space="preserve">Взаимосвязь цели </w:t>
            </w:r>
            <w:r>
              <w:rPr>
                <w:sz w:val="20"/>
                <w:szCs w:val="20"/>
              </w:rPr>
              <w:t xml:space="preserve">и задач с образовательными результатами и результатами воспитательной деятельности </w:t>
            </w:r>
          </w:p>
          <w:p w14:paraId="36C41CC2" w14:textId="06985E20" w:rsidR="00CE0973" w:rsidRPr="009F4F58" w:rsidRDefault="00CE0973" w:rsidP="00895D08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(0-</w:t>
            </w:r>
            <w:r>
              <w:rPr>
                <w:sz w:val="20"/>
                <w:szCs w:val="20"/>
              </w:rPr>
              <w:t>3</w:t>
            </w:r>
            <w:r w:rsidRPr="009F4F5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07C543" w14:textId="5D3A1C40" w:rsidR="0075192D" w:rsidRDefault="00E34E3C" w:rsidP="00B7789E">
            <w:pPr>
              <w:pStyle w:val="Defaul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и разнообразие видов и форм воспитательной деятельности</w:t>
            </w:r>
            <w:r w:rsidR="00CE0973">
              <w:rPr>
                <w:sz w:val="20"/>
                <w:szCs w:val="20"/>
              </w:rPr>
              <w:t xml:space="preserve"> программы</w:t>
            </w:r>
            <w:r w:rsidR="00CE0973" w:rsidRPr="009F4F58">
              <w:rPr>
                <w:sz w:val="20"/>
                <w:szCs w:val="20"/>
              </w:rPr>
              <w:t xml:space="preserve"> </w:t>
            </w:r>
          </w:p>
          <w:p w14:paraId="2F18F1AA" w14:textId="140FC510" w:rsidR="00CE0973" w:rsidRPr="009F4F58" w:rsidRDefault="00CE0973" w:rsidP="00B7789E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(0-</w:t>
            </w:r>
            <w:r>
              <w:rPr>
                <w:sz w:val="20"/>
                <w:szCs w:val="20"/>
              </w:rPr>
              <w:t>3</w:t>
            </w:r>
            <w:r w:rsidRPr="009F4F5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E7133FB" w14:textId="77777777" w:rsidR="00CE0973" w:rsidRPr="009F4F58" w:rsidRDefault="00CE0973" w:rsidP="00CE0973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Технологическая проработанность содержания</w:t>
            </w:r>
          </w:p>
          <w:p w14:paraId="6AFBCE89" w14:textId="2F9E391C" w:rsidR="00CE0973" w:rsidRPr="009F4F58" w:rsidRDefault="00CE0973" w:rsidP="00CE0973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(0-</w:t>
            </w:r>
            <w:r>
              <w:rPr>
                <w:sz w:val="20"/>
                <w:szCs w:val="20"/>
              </w:rPr>
              <w:t>3</w:t>
            </w:r>
            <w:r w:rsidRPr="009F4F5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3AD8742" w14:textId="2F04427D" w:rsidR="00CE0973" w:rsidRPr="009F4F58" w:rsidRDefault="00CE0973" w:rsidP="00CE0973">
            <w:pPr>
              <w:pStyle w:val="Defaul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Достаточность</w:t>
            </w:r>
            <w:r w:rsidRPr="009F4F58">
              <w:rPr>
                <w:sz w:val="20"/>
                <w:szCs w:val="20"/>
              </w:rPr>
              <w:t xml:space="preserve"> ресурсного обеспечения</w:t>
            </w:r>
          </w:p>
          <w:p w14:paraId="592F5E6C" w14:textId="710A6F94" w:rsidR="00CE0973" w:rsidRPr="009F4F58" w:rsidRDefault="00CE0973" w:rsidP="00CE0973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(0-</w:t>
            </w:r>
            <w:r>
              <w:rPr>
                <w:sz w:val="20"/>
                <w:szCs w:val="20"/>
              </w:rPr>
              <w:t>3</w:t>
            </w:r>
            <w:r w:rsidRPr="009F4F5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E65F30D" w14:textId="77777777" w:rsidR="00866ECE" w:rsidRDefault="00CE0973" w:rsidP="00B7789E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 xml:space="preserve">Грамотность стилистическая и грамматическая </w:t>
            </w:r>
          </w:p>
          <w:p w14:paraId="09462A6E" w14:textId="259CE0B9" w:rsidR="00CE0973" w:rsidRPr="009F4F58" w:rsidRDefault="00CE0973" w:rsidP="00B7789E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(0-</w:t>
            </w:r>
            <w:r>
              <w:rPr>
                <w:sz w:val="20"/>
                <w:szCs w:val="20"/>
              </w:rPr>
              <w:t>3</w:t>
            </w:r>
            <w:r w:rsidRPr="009F4F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14:paraId="2BED05BC" w14:textId="77777777" w:rsidR="00CE0973" w:rsidRPr="009F4F58" w:rsidRDefault="00CE0973" w:rsidP="001E5427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 xml:space="preserve">Общая оценка </w:t>
            </w:r>
          </w:p>
          <w:p w14:paraId="3F01BFE9" w14:textId="77777777" w:rsidR="00CE0973" w:rsidRPr="009F4F58" w:rsidRDefault="00CE0973" w:rsidP="001E5427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>программы (сумма</w:t>
            </w:r>
          </w:p>
          <w:p w14:paraId="412C137A" w14:textId="78628A37" w:rsidR="00CE0973" w:rsidRPr="009F4F58" w:rsidRDefault="00CE0973" w:rsidP="00D82A70">
            <w:pPr>
              <w:pStyle w:val="Default"/>
              <w:ind w:firstLine="0"/>
              <w:rPr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 xml:space="preserve"> баллов по критериям)</w:t>
            </w:r>
          </w:p>
        </w:tc>
        <w:tc>
          <w:tcPr>
            <w:tcW w:w="1624" w:type="dxa"/>
            <w:vMerge w:val="restart"/>
          </w:tcPr>
          <w:p w14:paraId="78B9A86C" w14:textId="6FC3E866" w:rsidR="00CE0973" w:rsidRPr="002B5371" w:rsidRDefault="00CE0973" w:rsidP="002B5371">
            <w:pPr>
              <w:pStyle w:val="Default"/>
              <w:ind w:firstLine="0"/>
              <w:rPr>
                <w:i/>
                <w:sz w:val="20"/>
                <w:szCs w:val="20"/>
              </w:rPr>
            </w:pPr>
            <w:r w:rsidRPr="009F4F58">
              <w:rPr>
                <w:sz w:val="20"/>
                <w:szCs w:val="20"/>
              </w:rPr>
              <w:t xml:space="preserve">Заключение эксперта </w:t>
            </w:r>
            <w:r w:rsidRPr="009F4F58">
              <w:rPr>
                <w:i/>
                <w:sz w:val="20"/>
                <w:szCs w:val="20"/>
              </w:rPr>
              <w:t xml:space="preserve">                                                                                     (соответствует/ соответствует </w:t>
            </w:r>
            <w:r w:rsidR="002B5371">
              <w:rPr>
                <w:i/>
                <w:sz w:val="20"/>
                <w:szCs w:val="20"/>
              </w:rPr>
              <w:t>не полностью, требует доработки</w:t>
            </w:r>
            <w:r w:rsidRPr="009F4F58">
              <w:rPr>
                <w:i/>
                <w:sz w:val="20"/>
                <w:szCs w:val="20"/>
              </w:rPr>
              <w:t>/ не соответствует)</w:t>
            </w:r>
          </w:p>
        </w:tc>
      </w:tr>
      <w:tr w:rsidR="001B5AA8" w:rsidRPr="00C40376" w14:paraId="67106630" w14:textId="77777777" w:rsidTr="00095270">
        <w:trPr>
          <w:trHeight w:val="153"/>
          <w:jc w:val="center"/>
        </w:trPr>
        <w:tc>
          <w:tcPr>
            <w:tcW w:w="617" w:type="dxa"/>
            <w:vMerge/>
          </w:tcPr>
          <w:p w14:paraId="70331D34" w14:textId="77777777" w:rsidR="00CE0973" w:rsidRPr="00C40376" w:rsidRDefault="00CE0973" w:rsidP="00757E8F">
            <w:pPr>
              <w:pStyle w:val="Default"/>
              <w:numPr>
                <w:ilvl w:val="0"/>
                <w:numId w:val="15"/>
              </w:numPr>
              <w:ind w:left="32" w:hanging="32"/>
              <w:rPr>
                <w:sz w:val="20"/>
                <w:szCs w:val="20"/>
              </w:rPr>
            </w:pPr>
          </w:p>
        </w:tc>
        <w:tc>
          <w:tcPr>
            <w:tcW w:w="2072" w:type="dxa"/>
            <w:vMerge/>
          </w:tcPr>
          <w:p w14:paraId="73F442DB" w14:textId="77777777" w:rsidR="00CE0973" w:rsidRPr="00EF6183" w:rsidRDefault="00CE0973" w:rsidP="00352F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B5CC35" w14:textId="580CE2BA" w:rsidR="00CE0973" w:rsidRPr="00EF6183" w:rsidRDefault="00CE0973" w:rsidP="00E3603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56808CF" w14:textId="0162E6AC" w:rsidR="00CE0973" w:rsidRPr="00EF6183" w:rsidRDefault="00CE0973" w:rsidP="00895D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6326DB44" w14:textId="4A37F394" w:rsidR="00CE0973" w:rsidRPr="00EF6183" w:rsidRDefault="00CE0973" w:rsidP="00B778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4B6B962" w14:textId="5F885D37" w:rsidR="00CE0973" w:rsidRPr="00EF6183" w:rsidRDefault="00CE0973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50F2E434" w14:textId="0D6CF43B" w:rsidR="00CE0973" w:rsidRPr="00EF6183" w:rsidRDefault="00CE0973" w:rsidP="00C403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1129858C" w14:textId="27E22878" w:rsidR="00CE0973" w:rsidRPr="00EF6183" w:rsidRDefault="00CE0973" w:rsidP="00B778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Merge/>
          </w:tcPr>
          <w:p w14:paraId="3D1303EE" w14:textId="77777777" w:rsidR="00CE0973" w:rsidRPr="00EF6183" w:rsidRDefault="00CE0973" w:rsidP="001E542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24" w:type="dxa"/>
            <w:vMerge/>
          </w:tcPr>
          <w:p w14:paraId="1D8A8B58" w14:textId="77777777" w:rsidR="00CE0973" w:rsidRPr="00EF6183" w:rsidRDefault="00CE0973" w:rsidP="00DD4118">
            <w:pPr>
              <w:pStyle w:val="Default"/>
              <w:rPr>
                <w:sz w:val="18"/>
                <w:szCs w:val="18"/>
              </w:rPr>
            </w:pPr>
          </w:p>
        </w:tc>
      </w:tr>
      <w:tr w:rsidR="001B5AA8" w:rsidRPr="00A2136F" w14:paraId="5D8318C1" w14:textId="77777777" w:rsidTr="00095270">
        <w:trPr>
          <w:trHeight w:val="667"/>
          <w:jc w:val="center"/>
        </w:trPr>
        <w:tc>
          <w:tcPr>
            <w:tcW w:w="617" w:type="dxa"/>
          </w:tcPr>
          <w:p w14:paraId="7D02CF7B" w14:textId="77777777" w:rsidR="00CE0973" w:rsidRPr="00A2136F" w:rsidRDefault="00CE0973" w:rsidP="00757E8F">
            <w:pPr>
              <w:pStyle w:val="Default"/>
              <w:numPr>
                <w:ilvl w:val="0"/>
                <w:numId w:val="15"/>
              </w:numPr>
              <w:ind w:left="32" w:hanging="32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6FDEAAA6" w14:textId="0198EDC2" w:rsidR="00CE0973" w:rsidRPr="00A2136F" w:rsidRDefault="00CE0973" w:rsidP="00095270">
            <w:pPr>
              <w:pStyle w:val="Default"/>
              <w:ind w:firstLine="0"/>
              <w:rPr>
                <w:sz w:val="22"/>
                <w:szCs w:val="22"/>
              </w:rPr>
            </w:pPr>
            <w:bookmarkStart w:id="0" w:name="_Hlk104813335"/>
            <w:r w:rsidRPr="00A2136F">
              <w:rPr>
                <w:sz w:val="22"/>
                <w:szCs w:val="22"/>
              </w:rPr>
              <w:t xml:space="preserve"> «Книга мастеров 3.0» (МАУ «Детский центр «Берёзки»)</w:t>
            </w:r>
            <w:bookmarkEnd w:id="0"/>
          </w:p>
        </w:tc>
        <w:tc>
          <w:tcPr>
            <w:tcW w:w="1559" w:type="dxa"/>
          </w:tcPr>
          <w:p w14:paraId="07DD2DBF" w14:textId="60367AE6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  <w:r w:rsidRPr="00A2136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E1037F6" w14:textId="2515A857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  <w:r w:rsidRPr="00A2136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C45A401" w14:textId="4AE7E2D4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  <w:r w:rsidRPr="00A2136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07FC44A2" w14:textId="0D42356F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  <w:r w:rsidRPr="00A2136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3E1A615" w14:textId="3CF5B4F5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  <w:r w:rsidRPr="00A2136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2AD6C6A" w14:textId="1E5291C9" w:rsidR="00CE0973" w:rsidRPr="00A2136F" w:rsidRDefault="002A4A79" w:rsidP="001B5AA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16774911" w14:textId="49FFA2AF" w:rsidR="00CE0973" w:rsidRPr="00A2136F" w:rsidRDefault="00DC5B5E" w:rsidP="001B5AA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4A79">
              <w:rPr>
                <w:sz w:val="22"/>
                <w:szCs w:val="22"/>
              </w:rPr>
              <w:t>2</w:t>
            </w:r>
          </w:p>
        </w:tc>
        <w:tc>
          <w:tcPr>
            <w:tcW w:w="1624" w:type="dxa"/>
          </w:tcPr>
          <w:p w14:paraId="793ABD75" w14:textId="5BBA998A" w:rsidR="00CE0973" w:rsidRPr="00A2136F" w:rsidRDefault="00CE0973" w:rsidP="00FE0A6C">
            <w:pPr>
              <w:pStyle w:val="Defaul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2136F">
              <w:rPr>
                <w:sz w:val="22"/>
                <w:szCs w:val="22"/>
              </w:rPr>
              <w:t>оответствует</w:t>
            </w:r>
          </w:p>
        </w:tc>
      </w:tr>
      <w:tr w:rsidR="001B5AA8" w:rsidRPr="00A2136F" w14:paraId="67F03440" w14:textId="77777777" w:rsidTr="00095270">
        <w:trPr>
          <w:trHeight w:val="601"/>
          <w:jc w:val="center"/>
        </w:trPr>
        <w:tc>
          <w:tcPr>
            <w:tcW w:w="617" w:type="dxa"/>
          </w:tcPr>
          <w:p w14:paraId="3018F10E" w14:textId="77777777" w:rsidR="00CE0973" w:rsidRPr="00A2136F" w:rsidRDefault="00CE0973" w:rsidP="00757E8F">
            <w:pPr>
              <w:pStyle w:val="Default"/>
              <w:numPr>
                <w:ilvl w:val="0"/>
                <w:numId w:val="15"/>
              </w:numPr>
              <w:ind w:left="32" w:hanging="32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E46A0C" w14:textId="6CD5D901" w:rsidR="00CE0973" w:rsidRPr="00A2136F" w:rsidRDefault="00CE0973" w:rsidP="00D73E55">
            <w:pPr>
              <w:pStyle w:val="Defaul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C51E89" w14:textId="1809CE22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312EE2" w14:textId="24F2477C" w:rsidR="00CE0973" w:rsidRPr="00A2136F" w:rsidRDefault="00CE0973" w:rsidP="001B5AA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E06806" w14:textId="5413D61C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037270" w14:textId="39FA5822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4A1EBC" w14:textId="7605076A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89E94A" w14:textId="439CEB8B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1E1382" w14:textId="62E661EC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43DF4894" w14:textId="0BB96863" w:rsidR="00CE0973" w:rsidRPr="00A2136F" w:rsidRDefault="00CE0973" w:rsidP="004E6B4F">
            <w:pPr>
              <w:pStyle w:val="Default"/>
              <w:ind w:firstLine="0"/>
              <w:rPr>
                <w:sz w:val="22"/>
                <w:szCs w:val="22"/>
              </w:rPr>
            </w:pPr>
          </w:p>
        </w:tc>
      </w:tr>
      <w:tr w:rsidR="001B5AA8" w:rsidRPr="00A2136F" w14:paraId="78334507" w14:textId="77777777" w:rsidTr="00095270">
        <w:trPr>
          <w:trHeight w:val="601"/>
          <w:jc w:val="center"/>
        </w:trPr>
        <w:tc>
          <w:tcPr>
            <w:tcW w:w="617" w:type="dxa"/>
          </w:tcPr>
          <w:p w14:paraId="3A8F4C6B" w14:textId="77777777" w:rsidR="00CE0973" w:rsidRPr="00A2136F" w:rsidRDefault="00CE0973" w:rsidP="00757E8F">
            <w:pPr>
              <w:pStyle w:val="Default"/>
              <w:numPr>
                <w:ilvl w:val="0"/>
                <w:numId w:val="15"/>
              </w:numPr>
              <w:ind w:left="32" w:hanging="32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673859B" w14:textId="21E07CC0" w:rsidR="00CE0973" w:rsidRPr="00A2136F" w:rsidRDefault="00CE0973" w:rsidP="00D049B8">
            <w:pPr>
              <w:pStyle w:val="Defaul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D951E4" w14:textId="4A71AE70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2775B8" w14:textId="22A5B732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DBB7CE" w14:textId="74F2D36B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27613C" w14:textId="41EE7B09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C9F6F7" w14:textId="6DC88DA2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143619" w14:textId="2707B572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8BEA7C" w14:textId="68062037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71AF96A6" w14:textId="4B35BFA6" w:rsidR="00CE0973" w:rsidRPr="00A2136F" w:rsidRDefault="00CE0973" w:rsidP="0002386F">
            <w:pPr>
              <w:pStyle w:val="Default"/>
              <w:ind w:firstLine="0"/>
              <w:rPr>
                <w:sz w:val="22"/>
                <w:szCs w:val="22"/>
              </w:rPr>
            </w:pPr>
          </w:p>
        </w:tc>
      </w:tr>
      <w:tr w:rsidR="001B5AA8" w:rsidRPr="00A2136F" w14:paraId="71B7927D" w14:textId="77777777" w:rsidTr="00095270">
        <w:trPr>
          <w:trHeight w:val="601"/>
          <w:jc w:val="center"/>
        </w:trPr>
        <w:tc>
          <w:tcPr>
            <w:tcW w:w="617" w:type="dxa"/>
          </w:tcPr>
          <w:p w14:paraId="71350DF1" w14:textId="77777777" w:rsidR="00CE0973" w:rsidRPr="00A2136F" w:rsidRDefault="00CE0973" w:rsidP="00757E8F">
            <w:pPr>
              <w:pStyle w:val="Default"/>
              <w:numPr>
                <w:ilvl w:val="0"/>
                <w:numId w:val="15"/>
              </w:numPr>
              <w:ind w:left="32" w:hanging="32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B64D40F" w14:textId="6C7814FA" w:rsidR="00CE0973" w:rsidRPr="00A2136F" w:rsidRDefault="00CE0973" w:rsidP="001739E8">
            <w:pPr>
              <w:pStyle w:val="Defaul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80085" w14:textId="286577C2" w:rsidR="00CE0973" w:rsidRPr="00A2136F" w:rsidRDefault="00CE0973" w:rsidP="001B5AA8">
            <w:pPr>
              <w:pStyle w:val="Defaul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7A8A337" w14:textId="52EC42B6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8A57F6" w14:textId="29022904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5D502E" w14:textId="385827F8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9F06C" w14:textId="086F7E97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E90E84" w14:textId="092C6D73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0771E6" w14:textId="0E801B05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42A93DE0" w14:textId="063DDE26" w:rsidR="00CE0973" w:rsidRPr="00A2136F" w:rsidRDefault="00CE0973" w:rsidP="00D66FCB">
            <w:pPr>
              <w:pStyle w:val="Default"/>
              <w:ind w:firstLine="0"/>
              <w:rPr>
                <w:sz w:val="22"/>
                <w:szCs w:val="22"/>
              </w:rPr>
            </w:pPr>
          </w:p>
        </w:tc>
      </w:tr>
      <w:tr w:rsidR="001B5AA8" w:rsidRPr="00A2136F" w14:paraId="30B764E0" w14:textId="77777777" w:rsidTr="00095270">
        <w:trPr>
          <w:trHeight w:val="601"/>
          <w:jc w:val="center"/>
        </w:trPr>
        <w:tc>
          <w:tcPr>
            <w:tcW w:w="617" w:type="dxa"/>
          </w:tcPr>
          <w:p w14:paraId="2A7C33F0" w14:textId="77777777" w:rsidR="00CE0973" w:rsidRPr="00A2136F" w:rsidRDefault="00CE0973" w:rsidP="00757E8F">
            <w:pPr>
              <w:pStyle w:val="Default"/>
              <w:numPr>
                <w:ilvl w:val="0"/>
                <w:numId w:val="15"/>
              </w:numPr>
              <w:ind w:left="32" w:hanging="32"/>
              <w:rPr>
                <w:sz w:val="22"/>
                <w:szCs w:val="22"/>
              </w:rPr>
            </w:pPr>
            <w:bookmarkStart w:id="1" w:name="_Hlk104561744"/>
          </w:p>
        </w:tc>
        <w:tc>
          <w:tcPr>
            <w:tcW w:w="2072" w:type="dxa"/>
          </w:tcPr>
          <w:p w14:paraId="79E159E6" w14:textId="0814509F" w:rsidR="00CE0973" w:rsidRPr="00A2136F" w:rsidRDefault="00CE0973" w:rsidP="0039152A">
            <w:pPr>
              <w:pStyle w:val="Default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42B2FB" w14:textId="5F24F061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AD92CB5" w14:textId="5DBE0DD1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9520AC" w14:textId="4D7006B4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136FAE" w14:textId="78436B15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0B0302A" w14:textId="4DEF8162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49FCF" w14:textId="2CBC46A9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2D38DF" w14:textId="36531E40" w:rsidR="00CE0973" w:rsidRPr="00A2136F" w:rsidRDefault="00CE0973" w:rsidP="001B5AA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3CEB7A16" w14:textId="4CC82C2A" w:rsidR="00CE0973" w:rsidRPr="00A2136F" w:rsidRDefault="00CE0973" w:rsidP="0039152A">
            <w:pPr>
              <w:pStyle w:val="Default"/>
              <w:ind w:firstLine="0"/>
              <w:rPr>
                <w:sz w:val="22"/>
                <w:szCs w:val="22"/>
              </w:rPr>
            </w:pPr>
          </w:p>
        </w:tc>
      </w:tr>
    </w:tbl>
    <w:bookmarkEnd w:id="1"/>
    <w:p w14:paraId="0D8EFBD2" w14:textId="77777777" w:rsidR="008F5643" w:rsidRDefault="001E5427" w:rsidP="001E5427">
      <w:pPr>
        <w:pStyle w:val="Default"/>
        <w:rPr>
          <w:sz w:val="22"/>
          <w:szCs w:val="22"/>
        </w:rPr>
      </w:pPr>
      <w:r w:rsidRPr="00A2136F">
        <w:rPr>
          <w:sz w:val="22"/>
          <w:szCs w:val="22"/>
        </w:rPr>
        <w:t xml:space="preserve">      </w:t>
      </w:r>
    </w:p>
    <w:p w14:paraId="4B023723" w14:textId="7829E507" w:rsidR="001E5427" w:rsidRPr="00A2136F" w:rsidRDefault="001E5427" w:rsidP="001E5427">
      <w:pPr>
        <w:pStyle w:val="Default"/>
        <w:rPr>
          <w:sz w:val="22"/>
          <w:szCs w:val="22"/>
        </w:rPr>
      </w:pPr>
      <w:r w:rsidRPr="00A2136F">
        <w:rPr>
          <w:sz w:val="22"/>
          <w:szCs w:val="22"/>
        </w:rPr>
        <w:t>Заключение:</w:t>
      </w:r>
    </w:p>
    <w:p w14:paraId="47B892D3" w14:textId="2E2B9FE7" w:rsidR="009C4235" w:rsidRPr="00A2136F" w:rsidRDefault="0017471F" w:rsidP="009C4235">
      <w:pPr>
        <w:pStyle w:val="Default"/>
        <w:rPr>
          <w:sz w:val="22"/>
          <w:szCs w:val="22"/>
        </w:rPr>
      </w:pPr>
      <w:r w:rsidRPr="00A2136F">
        <w:rPr>
          <w:sz w:val="22"/>
          <w:szCs w:val="22"/>
        </w:rPr>
        <w:t>1</w:t>
      </w:r>
      <w:r w:rsidR="00CE0973">
        <w:rPr>
          <w:sz w:val="22"/>
          <w:szCs w:val="22"/>
        </w:rPr>
        <w:t>2</w:t>
      </w:r>
      <w:r w:rsidRPr="00A2136F">
        <w:rPr>
          <w:sz w:val="22"/>
          <w:szCs w:val="22"/>
        </w:rPr>
        <w:t>-</w:t>
      </w:r>
      <w:r w:rsidR="00044C09" w:rsidRPr="00A2136F">
        <w:rPr>
          <w:sz w:val="22"/>
          <w:szCs w:val="22"/>
        </w:rPr>
        <w:t>1</w:t>
      </w:r>
      <w:r w:rsidR="00CE0973">
        <w:rPr>
          <w:sz w:val="22"/>
          <w:szCs w:val="22"/>
        </w:rPr>
        <w:t>8</w:t>
      </w:r>
      <w:r w:rsidR="009C4235" w:rsidRPr="00A2136F">
        <w:rPr>
          <w:sz w:val="22"/>
          <w:szCs w:val="22"/>
        </w:rPr>
        <w:t xml:space="preserve"> баллов – соответствует</w:t>
      </w:r>
      <w:r w:rsidR="00BE604A" w:rsidRPr="00A2136F">
        <w:rPr>
          <w:sz w:val="22"/>
          <w:szCs w:val="22"/>
        </w:rPr>
        <w:t>;</w:t>
      </w:r>
    </w:p>
    <w:p w14:paraId="0EE57874" w14:textId="78E10372" w:rsidR="009C4235" w:rsidRPr="00A2136F" w:rsidRDefault="00CE0973" w:rsidP="009C42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9C4235" w:rsidRPr="00A2136F">
        <w:rPr>
          <w:sz w:val="22"/>
          <w:szCs w:val="22"/>
        </w:rPr>
        <w:t>-</w:t>
      </w:r>
      <w:r w:rsidR="00044C09" w:rsidRPr="00A2136F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9C4235" w:rsidRPr="00A2136F">
        <w:rPr>
          <w:sz w:val="22"/>
          <w:szCs w:val="22"/>
        </w:rPr>
        <w:t xml:space="preserve"> баллов – соответствует </w:t>
      </w:r>
      <w:r w:rsidR="001673A2">
        <w:rPr>
          <w:sz w:val="22"/>
          <w:szCs w:val="22"/>
        </w:rPr>
        <w:t>не полностью, требует доработки</w:t>
      </w:r>
      <w:r w:rsidR="00BE604A" w:rsidRPr="00A2136F">
        <w:rPr>
          <w:sz w:val="22"/>
          <w:szCs w:val="22"/>
        </w:rPr>
        <w:t>;</w:t>
      </w:r>
    </w:p>
    <w:p w14:paraId="6BDD854C" w14:textId="3103A456" w:rsidR="00352F99" w:rsidRPr="00A2136F" w:rsidRDefault="009C4235" w:rsidP="009C4235">
      <w:pPr>
        <w:pStyle w:val="Default"/>
        <w:rPr>
          <w:sz w:val="22"/>
          <w:szCs w:val="22"/>
        </w:rPr>
      </w:pPr>
      <w:r w:rsidRPr="00A2136F">
        <w:rPr>
          <w:sz w:val="22"/>
          <w:szCs w:val="22"/>
        </w:rPr>
        <w:t>0-</w:t>
      </w:r>
      <w:r w:rsidR="00CE0973">
        <w:rPr>
          <w:sz w:val="22"/>
          <w:szCs w:val="22"/>
        </w:rPr>
        <w:t>6</w:t>
      </w:r>
      <w:r w:rsidRPr="00A2136F">
        <w:rPr>
          <w:sz w:val="22"/>
          <w:szCs w:val="22"/>
        </w:rPr>
        <w:t xml:space="preserve"> баллов – не соответствует</w:t>
      </w:r>
    </w:p>
    <w:p w14:paraId="2C4FAD2C" w14:textId="788371B8" w:rsidR="001E5427" w:rsidRDefault="001E5427" w:rsidP="005E70C3">
      <w:pPr>
        <w:pStyle w:val="Default"/>
        <w:jc w:val="right"/>
        <w:rPr>
          <w:sz w:val="28"/>
          <w:szCs w:val="28"/>
        </w:rPr>
      </w:pPr>
      <w:r w:rsidRPr="00A2136F">
        <w:rPr>
          <w:sz w:val="22"/>
          <w:szCs w:val="22"/>
        </w:rPr>
        <w:t xml:space="preserve">                                                                                        </w:t>
      </w:r>
      <w:r w:rsidR="00FD6283">
        <w:rPr>
          <w:sz w:val="22"/>
          <w:szCs w:val="22"/>
        </w:rPr>
        <w:t>Эксперты:</w:t>
      </w:r>
      <w:r w:rsidRPr="00A2136F">
        <w:rPr>
          <w:sz w:val="22"/>
          <w:szCs w:val="22"/>
        </w:rPr>
        <w:t xml:space="preserve">           </w:t>
      </w:r>
      <w:r w:rsidR="00FD6283">
        <w:rPr>
          <w:sz w:val="22"/>
          <w:szCs w:val="22"/>
        </w:rPr>
        <w:t>____</w:t>
      </w:r>
      <w:r w:rsidRPr="00A2136F">
        <w:rPr>
          <w:sz w:val="22"/>
          <w:szCs w:val="22"/>
        </w:rPr>
        <w:t>__________</w:t>
      </w:r>
      <w:r w:rsidR="00FD6283">
        <w:rPr>
          <w:sz w:val="22"/>
          <w:szCs w:val="22"/>
        </w:rPr>
        <w:t>__</w:t>
      </w:r>
      <w:r w:rsidRPr="00A2136F">
        <w:rPr>
          <w:sz w:val="22"/>
          <w:szCs w:val="22"/>
        </w:rPr>
        <w:t>/</w:t>
      </w:r>
      <w:r w:rsidR="00FD6283">
        <w:rPr>
          <w:sz w:val="22"/>
          <w:szCs w:val="22"/>
        </w:rPr>
        <w:t>____</w:t>
      </w:r>
      <w:r w:rsidRPr="00A2136F">
        <w:rPr>
          <w:sz w:val="22"/>
          <w:szCs w:val="22"/>
        </w:rPr>
        <w:t>_________________</w:t>
      </w:r>
      <w:r>
        <w:rPr>
          <w:sz w:val="28"/>
          <w:szCs w:val="28"/>
        </w:rPr>
        <w:t>___</w:t>
      </w:r>
    </w:p>
    <w:p w14:paraId="058E49C8" w14:textId="63823C5C" w:rsidR="00FA2787" w:rsidRDefault="005E70C3" w:rsidP="00FA278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____________/____________________</w:t>
      </w:r>
    </w:p>
    <w:p w14:paraId="16528F2F" w14:textId="3EFF181A" w:rsidR="005E70C3" w:rsidRDefault="005E70C3" w:rsidP="00FA278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____________/____________________</w:t>
      </w:r>
    </w:p>
    <w:p w14:paraId="4E029D51" w14:textId="555A0D75" w:rsidR="00CE0973" w:rsidRDefault="00CE097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70E35260" w14:textId="77777777" w:rsidR="00CE0973" w:rsidRDefault="00CE0973" w:rsidP="00CE0973">
      <w:pPr>
        <w:pStyle w:val="Default"/>
        <w:jc w:val="center"/>
      </w:pPr>
      <w:r w:rsidRPr="009E674B">
        <w:lastRenderedPageBreak/>
        <w:t>Таблица индикаторов</w:t>
      </w:r>
    </w:p>
    <w:p w14:paraId="5BDC1C5E" w14:textId="77777777" w:rsidR="00CE0973" w:rsidRPr="009E674B" w:rsidRDefault="00CE0973" w:rsidP="00CE0973">
      <w:pPr>
        <w:pStyle w:val="Default"/>
        <w:jc w:val="center"/>
      </w:pPr>
    </w:p>
    <w:tbl>
      <w:tblPr>
        <w:tblStyle w:val="a4"/>
        <w:tblW w:w="14777" w:type="dxa"/>
        <w:tblLayout w:type="fixed"/>
        <w:tblLook w:val="06A0" w:firstRow="1" w:lastRow="0" w:firstColumn="1" w:lastColumn="0" w:noHBand="1" w:noVBand="1"/>
      </w:tblPr>
      <w:tblGrid>
        <w:gridCol w:w="592"/>
        <w:gridCol w:w="2986"/>
        <w:gridCol w:w="10005"/>
        <w:gridCol w:w="1194"/>
      </w:tblGrid>
      <w:tr w:rsidR="00CE0973" w:rsidRPr="009E674B" w14:paraId="338DBA66" w14:textId="77777777" w:rsidTr="00AE2A4C">
        <w:trPr>
          <w:trHeight w:val="652"/>
        </w:trPr>
        <w:tc>
          <w:tcPr>
            <w:tcW w:w="592" w:type="dxa"/>
          </w:tcPr>
          <w:p w14:paraId="263926C7" w14:textId="77777777" w:rsidR="00CE0973" w:rsidRDefault="00CE0973" w:rsidP="00021AEA">
            <w:pPr>
              <w:pStyle w:val="Default"/>
              <w:tabs>
                <w:tab w:val="left" w:pos="851"/>
              </w:tabs>
              <w:ind w:left="-57" w:firstLine="0"/>
              <w:jc w:val="center"/>
            </w:pPr>
            <w:r w:rsidRPr="009E674B">
              <w:t xml:space="preserve">№ </w:t>
            </w:r>
          </w:p>
          <w:p w14:paraId="799177F5" w14:textId="77777777" w:rsidR="00CE0973" w:rsidRPr="009E674B" w:rsidRDefault="00CE0973" w:rsidP="00021AEA">
            <w:pPr>
              <w:pStyle w:val="Default"/>
              <w:tabs>
                <w:tab w:val="left" w:pos="851"/>
              </w:tabs>
              <w:ind w:left="-57" w:firstLine="0"/>
              <w:jc w:val="center"/>
            </w:pPr>
            <w:r w:rsidRPr="009E674B">
              <w:t>п/п</w:t>
            </w:r>
          </w:p>
        </w:tc>
        <w:tc>
          <w:tcPr>
            <w:tcW w:w="2986" w:type="dxa"/>
          </w:tcPr>
          <w:p w14:paraId="5CB3DFC6" w14:textId="77777777" w:rsidR="00CE0973" w:rsidRPr="009E674B" w:rsidRDefault="00CE0973" w:rsidP="00021AEA">
            <w:pPr>
              <w:pStyle w:val="Default"/>
              <w:ind w:firstLine="0"/>
              <w:jc w:val="center"/>
            </w:pPr>
            <w:r w:rsidRPr="009E674B">
              <w:t>Наименование</w:t>
            </w:r>
          </w:p>
          <w:p w14:paraId="7B9C8CD0" w14:textId="77777777" w:rsidR="00CE0973" w:rsidRPr="009E674B" w:rsidRDefault="00CE0973" w:rsidP="00021AEA">
            <w:pPr>
              <w:pStyle w:val="Default"/>
              <w:ind w:firstLine="0"/>
              <w:jc w:val="center"/>
            </w:pPr>
            <w:r w:rsidRPr="009E674B">
              <w:t>критерия</w:t>
            </w:r>
          </w:p>
        </w:tc>
        <w:tc>
          <w:tcPr>
            <w:tcW w:w="10005" w:type="dxa"/>
          </w:tcPr>
          <w:p w14:paraId="3FD2F841" w14:textId="77777777" w:rsidR="00CE0973" w:rsidRPr="009E674B" w:rsidRDefault="00CE0973" w:rsidP="00021AEA">
            <w:pPr>
              <w:pStyle w:val="Default"/>
              <w:ind w:firstLine="0"/>
              <w:jc w:val="center"/>
            </w:pPr>
            <w:r w:rsidRPr="009E674B">
              <w:t>Индикаторы</w:t>
            </w:r>
          </w:p>
        </w:tc>
        <w:tc>
          <w:tcPr>
            <w:tcW w:w="1194" w:type="dxa"/>
          </w:tcPr>
          <w:p w14:paraId="1B8AB6A6" w14:textId="77777777" w:rsidR="00CE0973" w:rsidRPr="009E674B" w:rsidRDefault="00CE0973" w:rsidP="00021AEA">
            <w:pPr>
              <w:pStyle w:val="Default"/>
              <w:ind w:firstLine="0"/>
              <w:jc w:val="center"/>
            </w:pPr>
            <w:r w:rsidRPr="009E674B">
              <w:t>Баллы</w:t>
            </w:r>
          </w:p>
        </w:tc>
      </w:tr>
      <w:tr w:rsidR="00CE0973" w:rsidRPr="009E674B" w14:paraId="49F8907B" w14:textId="77777777" w:rsidTr="00AE2A4C">
        <w:trPr>
          <w:trHeight w:val="273"/>
        </w:trPr>
        <w:tc>
          <w:tcPr>
            <w:tcW w:w="592" w:type="dxa"/>
          </w:tcPr>
          <w:p w14:paraId="5F34A874" w14:textId="77777777" w:rsidR="00CE0973" w:rsidRPr="009E674B" w:rsidRDefault="00CE0973" w:rsidP="00021AEA">
            <w:pPr>
              <w:pStyle w:val="Default"/>
              <w:tabs>
                <w:tab w:val="left" w:pos="851"/>
              </w:tabs>
              <w:ind w:left="397" w:right="2443" w:firstLine="0"/>
              <w:jc w:val="center"/>
            </w:pPr>
          </w:p>
        </w:tc>
        <w:tc>
          <w:tcPr>
            <w:tcW w:w="2986" w:type="dxa"/>
          </w:tcPr>
          <w:p w14:paraId="022F5C56" w14:textId="77777777" w:rsidR="00CE0973" w:rsidRPr="009E674B" w:rsidRDefault="00CE0973" w:rsidP="00021AEA">
            <w:pPr>
              <w:pStyle w:val="Default"/>
              <w:ind w:firstLine="0"/>
              <w:jc w:val="center"/>
            </w:pPr>
            <w:r w:rsidRPr="009E674B">
              <w:t>2</w:t>
            </w:r>
          </w:p>
        </w:tc>
        <w:tc>
          <w:tcPr>
            <w:tcW w:w="10005" w:type="dxa"/>
          </w:tcPr>
          <w:p w14:paraId="6DF5FBD2" w14:textId="77777777" w:rsidR="00CE0973" w:rsidRPr="009E674B" w:rsidRDefault="00CE0973" w:rsidP="00021AEA">
            <w:pPr>
              <w:pStyle w:val="Default"/>
              <w:jc w:val="center"/>
            </w:pPr>
            <w:r w:rsidRPr="009E674B">
              <w:t>3</w:t>
            </w:r>
          </w:p>
        </w:tc>
        <w:tc>
          <w:tcPr>
            <w:tcW w:w="1194" w:type="dxa"/>
          </w:tcPr>
          <w:p w14:paraId="10CAAA6B" w14:textId="77777777" w:rsidR="00CE0973" w:rsidRPr="009E674B" w:rsidRDefault="00CE0973" w:rsidP="00021AEA">
            <w:pPr>
              <w:pStyle w:val="Default"/>
              <w:ind w:firstLine="0"/>
              <w:jc w:val="center"/>
            </w:pPr>
            <w:r w:rsidRPr="009E674B">
              <w:t>4</w:t>
            </w:r>
          </w:p>
        </w:tc>
      </w:tr>
      <w:tr w:rsidR="00CE0973" w:rsidRPr="009E674B" w14:paraId="2E2E6E0D" w14:textId="77777777" w:rsidTr="00AE2A4C">
        <w:trPr>
          <w:trHeight w:val="546"/>
        </w:trPr>
        <w:tc>
          <w:tcPr>
            <w:tcW w:w="592" w:type="dxa"/>
            <w:vMerge w:val="restart"/>
          </w:tcPr>
          <w:p w14:paraId="5CD95861" w14:textId="77777777" w:rsidR="00CE0973" w:rsidRPr="009E674B" w:rsidRDefault="00CE0973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 w:val="restart"/>
          </w:tcPr>
          <w:p w14:paraId="19206FFC" w14:textId="23BA9B37" w:rsidR="00CE0973" w:rsidRPr="009E674B" w:rsidRDefault="00CE0973" w:rsidP="00BE5472">
            <w:pPr>
              <w:pStyle w:val="Default"/>
              <w:ind w:firstLine="34"/>
            </w:pPr>
            <w:r w:rsidRPr="00CE0973">
              <w:t>Полнота структуры в соответствии с методическими рекомендациями</w:t>
            </w:r>
          </w:p>
        </w:tc>
        <w:tc>
          <w:tcPr>
            <w:tcW w:w="10005" w:type="dxa"/>
          </w:tcPr>
          <w:p w14:paraId="7A233B12" w14:textId="2DF60105" w:rsidR="00CE0973" w:rsidRPr="009E674B" w:rsidRDefault="000E10ED" w:rsidP="00CE0973">
            <w:pPr>
              <w:pStyle w:val="Default"/>
              <w:ind w:firstLine="0"/>
            </w:pPr>
            <w:r>
              <w:t>с</w:t>
            </w:r>
            <w:r w:rsidR="00CE0973">
              <w:t xml:space="preserve">труктура </w:t>
            </w:r>
            <w:r w:rsidR="00CE0973" w:rsidRPr="009E674B">
              <w:t>программ</w:t>
            </w:r>
            <w:r w:rsidR="00CE0973">
              <w:t>ы</w:t>
            </w:r>
            <w:r w:rsidR="00CE0973" w:rsidRPr="009E674B">
              <w:t xml:space="preserve"> в полной мере соответствует </w:t>
            </w:r>
            <w:r w:rsidR="00CE0973">
              <w:t>методическим рекомендациям</w:t>
            </w:r>
            <w:r w:rsidR="001F1E71">
              <w:t xml:space="preserve"> при оформлении содержания и структуры программы</w:t>
            </w:r>
          </w:p>
        </w:tc>
        <w:tc>
          <w:tcPr>
            <w:tcW w:w="1194" w:type="dxa"/>
          </w:tcPr>
          <w:p w14:paraId="349E0B90" w14:textId="77777777" w:rsidR="00CE0973" w:rsidRPr="009E674B" w:rsidRDefault="00CE0973" w:rsidP="00021AEA">
            <w:pPr>
              <w:pStyle w:val="Default"/>
              <w:ind w:firstLine="31"/>
              <w:jc w:val="center"/>
            </w:pPr>
            <w:r w:rsidRPr="009E674B">
              <w:t>3</w:t>
            </w:r>
          </w:p>
        </w:tc>
      </w:tr>
      <w:tr w:rsidR="00CE0973" w:rsidRPr="009E674B" w14:paraId="754A42C6" w14:textId="77777777" w:rsidTr="00AE2A4C">
        <w:trPr>
          <w:trHeight w:val="145"/>
        </w:trPr>
        <w:tc>
          <w:tcPr>
            <w:tcW w:w="592" w:type="dxa"/>
            <w:vMerge/>
          </w:tcPr>
          <w:p w14:paraId="4640C14A" w14:textId="77777777" w:rsidR="00CE0973" w:rsidRPr="009E674B" w:rsidRDefault="00CE0973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3D44022F" w14:textId="77777777" w:rsidR="00CE0973" w:rsidRPr="009E674B" w:rsidRDefault="00CE0973" w:rsidP="00021AEA">
            <w:pPr>
              <w:pStyle w:val="Default"/>
              <w:ind w:firstLine="34"/>
              <w:jc w:val="center"/>
            </w:pPr>
          </w:p>
        </w:tc>
        <w:tc>
          <w:tcPr>
            <w:tcW w:w="10005" w:type="dxa"/>
          </w:tcPr>
          <w:p w14:paraId="321034F7" w14:textId="134868A9" w:rsidR="00CE0973" w:rsidRPr="009E674B" w:rsidRDefault="000E10ED" w:rsidP="00021AEA">
            <w:pPr>
              <w:pStyle w:val="Default"/>
              <w:ind w:firstLine="0"/>
            </w:pPr>
            <w:r>
              <w:t>с</w:t>
            </w:r>
            <w:r w:rsidR="00BE5472">
              <w:t xml:space="preserve">труктура </w:t>
            </w:r>
            <w:r w:rsidR="00BE5472" w:rsidRPr="009E674B">
              <w:t>программ</w:t>
            </w:r>
            <w:r w:rsidR="00BE5472">
              <w:t>ы</w:t>
            </w:r>
            <w:r w:rsidR="00BE5472" w:rsidRPr="009E674B">
              <w:t xml:space="preserve"> </w:t>
            </w:r>
            <w:r w:rsidR="00BE5472">
              <w:t xml:space="preserve">не </w:t>
            </w:r>
            <w:r w:rsidR="00BE5472" w:rsidRPr="009E674B">
              <w:t xml:space="preserve">в полной мере соответствует </w:t>
            </w:r>
            <w:r w:rsidR="00BE5472">
              <w:t>методическим рекомендациям</w:t>
            </w:r>
            <w:r w:rsidR="001F1E71">
              <w:t xml:space="preserve"> при оформлении содержания и структуры программы</w:t>
            </w:r>
          </w:p>
        </w:tc>
        <w:tc>
          <w:tcPr>
            <w:tcW w:w="1194" w:type="dxa"/>
          </w:tcPr>
          <w:p w14:paraId="32CCC910" w14:textId="77777777" w:rsidR="00CE0973" w:rsidRPr="009E674B" w:rsidRDefault="00CE0973" w:rsidP="00021AEA">
            <w:pPr>
              <w:pStyle w:val="Default"/>
              <w:ind w:firstLine="31"/>
              <w:jc w:val="center"/>
            </w:pPr>
            <w:r w:rsidRPr="009E674B">
              <w:t>2</w:t>
            </w:r>
          </w:p>
        </w:tc>
      </w:tr>
      <w:tr w:rsidR="00CE0973" w:rsidRPr="009E674B" w14:paraId="38388010" w14:textId="77777777" w:rsidTr="00AE2A4C">
        <w:trPr>
          <w:trHeight w:val="145"/>
        </w:trPr>
        <w:tc>
          <w:tcPr>
            <w:tcW w:w="592" w:type="dxa"/>
            <w:vMerge/>
          </w:tcPr>
          <w:p w14:paraId="3CF0AF93" w14:textId="77777777" w:rsidR="00CE0973" w:rsidRPr="009E674B" w:rsidRDefault="00CE0973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788C67CD" w14:textId="77777777" w:rsidR="00CE0973" w:rsidRPr="009E674B" w:rsidRDefault="00CE0973" w:rsidP="00021AEA">
            <w:pPr>
              <w:pStyle w:val="Default"/>
              <w:ind w:firstLine="34"/>
              <w:jc w:val="center"/>
            </w:pPr>
          </w:p>
        </w:tc>
        <w:tc>
          <w:tcPr>
            <w:tcW w:w="10005" w:type="dxa"/>
          </w:tcPr>
          <w:p w14:paraId="1C86EDB5" w14:textId="4EEB6284" w:rsidR="00CE0973" w:rsidRPr="009E674B" w:rsidRDefault="000E10ED" w:rsidP="00021AEA">
            <w:pPr>
              <w:pStyle w:val="Default"/>
              <w:ind w:firstLine="0"/>
            </w:pPr>
            <w:r>
              <w:t>с</w:t>
            </w:r>
            <w:r w:rsidR="00BE5472">
              <w:t xml:space="preserve">труктура </w:t>
            </w:r>
            <w:r w:rsidR="00BE5472" w:rsidRPr="009E674B">
              <w:t>программ</w:t>
            </w:r>
            <w:r w:rsidR="00BE5472">
              <w:t>ы</w:t>
            </w:r>
            <w:r w:rsidR="00BE5472" w:rsidRPr="009E674B">
              <w:t xml:space="preserve"> фрагментарно соответствует </w:t>
            </w:r>
            <w:r w:rsidR="00BE5472">
              <w:t>методическим рекомендациям</w:t>
            </w:r>
            <w:r w:rsidR="00BE5472" w:rsidRPr="009E674B">
              <w:t xml:space="preserve"> </w:t>
            </w:r>
            <w:r w:rsidR="001F1E71">
              <w:t>при оформлении содержания и структуры программы</w:t>
            </w:r>
          </w:p>
        </w:tc>
        <w:tc>
          <w:tcPr>
            <w:tcW w:w="1194" w:type="dxa"/>
          </w:tcPr>
          <w:p w14:paraId="7F59EF26" w14:textId="77777777" w:rsidR="00CE0973" w:rsidRPr="009E674B" w:rsidRDefault="00CE0973" w:rsidP="00021AEA">
            <w:pPr>
              <w:pStyle w:val="Default"/>
              <w:ind w:firstLine="31"/>
              <w:jc w:val="center"/>
            </w:pPr>
            <w:r w:rsidRPr="009E674B">
              <w:t>1</w:t>
            </w:r>
          </w:p>
        </w:tc>
      </w:tr>
      <w:tr w:rsidR="00CE0973" w:rsidRPr="009E674B" w14:paraId="54805E27" w14:textId="77777777" w:rsidTr="00AE2A4C">
        <w:trPr>
          <w:trHeight w:val="145"/>
        </w:trPr>
        <w:tc>
          <w:tcPr>
            <w:tcW w:w="592" w:type="dxa"/>
            <w:vMerge/>
          </w:tcPr>
          <w:p w14:paraId="6A95B802" w14:textId="77777777" w:rsidR="00CE0973" w:rsidRPr="009E674B" w:rsidRDefault="00CE0973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0CC10889" w14:textId="77777777" w:rsidR="00CE0973" w:rsidRPr="009E674B" w:rsidRDefault="00CE0973" w:rsidP="00021AEA">
            <w:pPr>
              <w:pStyle w:val="Default"/>
              <w:ind w:firstLine="34"/>
              <w:jc w:val="center"/>
            </w:pPr>
          </w:p>
        </w:tc>
        <w:tc>
          <w:tcPr>
            <w:tcW w:w="10005" w:type="dxa"/>
          </w:tcPr>
          <w:p w14:paraId="63117D2E" w14:textId="372F514C" w:rsidR="00CE0973" w:rsidRPr="009E674B" w:rsidRDefault="000E10ED" w:rsidP="00021AEA">
            <w:pPr>
              <w:pStyle w:val="Default"/>
              <w:ind w:firstLine="0"/>
            </w:pPr>
            <w:r>
              <w:t>с</w:t>
            </w:r>
            <w:r w:rsidR="00BE5472">
              <w:t xml:space="preserve">труктура </w:t>
            </w:r>
            <w:r w:rsidR="00BE5472" w:rsidRPr="009E674B">
              <w:t>программ</w:t>
            </w:r>
            <w:r w:rsidR="00BE5472">
              <w:t>ы</w:t>
            </w:r>
            <w:r w:rsidR="00BE5472" w:rsidRPr="009E674B">
              <w:t xml:space="preserve"> </w:t>
            </w:r>
            <w:r w:rsidR="00BE5472">
              <w:t xml:space="preserve">не </w:t>
            </w:r>
            <w:r w:rsidR="00BE5472" w:rsidRPr="009E674B">
              <w:t xml:space="preserve">соответствует </w:t>
            </w:r>
            <w:r w:rsidR="00BE5472">
              <w:t>методическим рекомендациям</w:t>
            </w:r>
            <w:r w:rsidR="00BE5472" w:rsidRPr="009E674B">
              <w:t xml:space="preserve"> </w:t>
            </w:r>
            <w:r w:rsidR="001F1E71">
              <w:t>при оформлении содержания и структуры программы</w:t>
            </w:r>
          </w:p>
        </w:tc>
        <w:tc>
          <w:tcPr>
            <w:tcW w:w="1194" w:type="dxa"/>
          </w:tcPr>
          <w:p w14:paraId="30FC2767" w14:textId="77777777" w:rsidR="00CE0973" w:rsidRPr="009E674B" w:rsidRDefault="00CE0973" w:rsidP="00021AEA">
            <w:pPr>
              <w:pStyle w:val="Default"/>
              <w:ind w:firstLine="31"/>
              <w:jc w:val="center"/>
            </w:pPr>
            <w:r w:rsidRPr="009E674B">
              <w:t>0</w:t>
            </w:r>
          </w:p>
        </w:tc>
      </w:tr>
      <w:tr w:rsidR="00BE5472" w:rsidRPr="009E674B" w14:paraId="46AFD4A7" w14:textId="77777777" w:rsidTr="00AE2A4C">
        <w:trPr>
          <w:trHeight w:val="546"/>
        </w:trPr>
        <w:tc>
          <w:tcPr>
            <w:tcW w:w="592" w:type="dxa"/>
            <w:vMerge w:val="restart"/>
          </w:tcPr>
          <w:p w14:paraId="5BA8DFCC" w14:textId="77777777" w:rsidR="00BE5472" w:rsidRPr="009E674B" w:rsidRDefault="00BE547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 w:val="restart"/>
          </w:tcPr>
          <w:p w14:paraId="789E88F2" w14:textId="33FE506F" w:rsidR="00BE5472" w:rsidRPr="009E674B" w:rsidRDefault="00BE5472" w:rsidP="00BE5472">
            <w:pPr>
              <w:pStyle w:val="Default"/>
              <w:ind w:firstLine="34"/>
            </w:pPr>
            <w:r w:rsidRPr="00BE5472">
              <w:t>Взаимосвязь цели и задач</w:t>
            </w:r>
            <w:r>
              <w:t xml:space="preserve"> </w:t>
            </w:r>
            <w:r w:rsidRPr="00BE5472">
              <w:t>с образовательными результатами и результатами воспитательной деятельности</w:t>
            </w:r>
          </w:p>
        </w:tc>
        <w:tc>
          <w:tcPr>
            <w:tcW w:w="10005" w:type="dxa"/>
          </w:tcPr>
          <w:p w14:paraId="74F8A512" w14:textId="198957FF" w:rsidR="00BE5472" w:rsidRPr="009E674B" w:rsidRDefault="000E10ED" w:rsidP="00021AEA">
            <w:pPr>
              <w:pStyle w:val="Default"/>
              <w:ind w:firstLine="0"/>
              <w:jc w:val="both"/>
            </w:pPr>
            <w:r>
              <w:t>в</w:t>
            </w:r>
            <w:r w:rsidR="00BE5472" w:rsidRPr="009E674B">
              <w:t xml:space="preserve"> полной мере отражен</w:t>
            </w:r>
            <w:r w:rsidR="00A64195">
              <w:t>а</w:t>
            </w:r>
            <w:r w:rsidR="00BE5472" w:rsidRPr="009E674B">
              <w:t xml:space="preserve"> </w:t>
            </w:r>
            <w:r w:rsidR="00BE5472">
              <w:t>в</w:t>
            </w:r>
            <w:r w:rsidR="00BE5472" w:rsidRPr="00BE5472">
              <w:t>заимосвязь цели и задач с образовательными результатами и результатами воспитательной деятельности</w:t>
            </w:r>
          </w:p>
        </w:tc>
        <w:tc>
          <w:tcPr>
            <w:tcW w:w="1194" w:type="dxa"/>
          </w:tcPr>
          <w:p w14:paraId="01E198CE" w14:textId="77777777" w:rsidR="00BE5472" w:rsidRPr="009E674B" w:rsidRDefault="00BE5472" w:rsidP="00021AEA">
            <w:pPr>
              <w:pStyle w:val="Default"/>
              <w:ind w:firstLine="31"/>
              <w:jc w:val="center"/>
            </w:pPr>
            <w:r w:rsidRPr="009E674B">
              <w:t>3</w:t>
            </w:r>
          </w:p>
        </w:tc>
      </w:tr>
      <w:tr w:rsidR="00BE5472" w:rsidRPr="009E674B" w14:paraId="34B14068" w14:textId="77777777" w:rsidTr="00AE2A4C">
        <w:trPr>
          <w:trHeight w:val="145"/>
        </w:trPr>
        <w:tc>
          <w:tcPr>
            <w:tcW w:w="592" w:type="dxa"/>
            <w:vMerge/>
          </w:tcPr>
          <w:p w14:paraId="627DDEE3" w14:textId="77777777" w:rsidR="00BE5472" w:rsidRPr="009E674B" w:rsidRDefault="00BE547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11DCA19B" w14:textId="77777777" w:rsidR="00BE5472" w:rsidRPr="009E674B" w:rsidRDefault="00BE5472" w:rsidP="00021AEA">
            <w:pPr>
              <w:pStyle w:val="Default"/>
              <w:jc w:val="center"/>
            </w:pPr>
          </w:p>
        </w:tc>
        <w:tc>
          <w:tcPr>
            <w:tcW w:w="10005" w:type="dxa"/>
          </w:tcPr>
          <w:p w14:paraId="58306371" w14:textId="1F6A13FA" w:rsidR="00BE5472" w:rsidRPr="009E674B" w:rsidRDefault="000E10ED" w:rsidP="00021AEA">
            <w:pPr>
              <w:pStyle w:val="Default"/>
              <w:ind w:firstLine="0"/>
              <w:jc w:val="both"/>
            </w:pPr>
            <w:r>
              <w:t>н</w:t>
            </w:r>
            <w:r w:rsidR="001673A2">
              <w:t>е в полной мере отражена в</w:t>
            </w:r>
            <w:r w:rsidR="00BE5472" w:rsidRPr="00BE5472">
              <w:t>заимосвязь цели и задач с образовательными результатами и результатами воспитательной деятельности</w:t>
            </w:r>
            <w:r w:rsidR="00BE5472">
              <w:t xml:space="preserve"> </w:t>
            </w:r>
          </w:p>
        </w:tc>
        <w:tc>
          <w:tcPr>
            <w:tcW w:w="1194" w:type="dxa"/>
          </w:tcPr>
          <w:p w14:paraId="5363BF5D" w14:textId="77777777" w:rsidR="00BE5472" w:rsidRPr="009E674B" w:rsidRDefault="00BE5472" w:rsidP="00021AEA">
            <w:pPr>
              <w:pStyle w:val="Default"/>
              <w:ind w:firstLine="31"/>
              <w:jc w:val="center"/>
            </w:pPr>
            <w:r w:rsidRPr="009E674B">
              <w:t>2</w:t>
            </w:r>
          </w:p>
        </w:tc>
      </w:tr>
      <w:tr w:rsidR="00BE5472" w:rsidRPr="009E674B" w14:paraId="605CC481" w14:textId="77777777" w:rsidTr="00AE2A4C">
        <w:trPr>
          <w:trHeight w:val="629"/>
        </w:trPr>
        <w:tc>
          <w:tcPr>
            <w:tcW w:w="592" w:type="dxa"/>
            <w:vMerge/>
          </w:tcPr>
          <w:p w14:paraId="0F00A5A8" w14:textId="77777777" w:rsidR="00BE5472" w:rsidRPr="009E674B" w:rsidRDefault="00BE547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26DFE9A3" w14:textId="77777777" w:rsidR="00BE5472" w:rsidRPr="009E674B" w:rsidRDefault="00BE5472" w:rsidP="00021AEA">
            <w:pPr>
              <w:pStyle w:val="Default"/>
              <w:jc w:val="center"/>
            </w:pPr>
          </w:p>
        </w:tc>
        <w:tc>
          <w:tcPr>
            <w:tcW w:w="10005" w:type="dxa"/>
          </w:tcPr>
          <w:p w14:paraId="7712D041" w14:textId="33323F6F" w:rsidR="00BE5472" w:rsidRPr="009E674B" w:rsidRDefault="000E10ED" w:rsidP="00021AEA">
            <w:pPr>
              <w:pStyle w:val="Default"/>
              <w:ind w:firstLine="0"/>
              <w:jc w:val="both"/>
            </w:pPr>
            <w:r>
              <w:t>ф</w:t>
            </w:r>
            <w:r w:rsidR="001673A2">
              <w:t>рагментарно отражена в</w:t>
            </w:r>
            <w:r w:rsidR="00BE5472" w:rsidRPr="00BE5472">
              <w:t>заимосвязь цели и задач с образовательными результатами и результатами воспитательной деятельности</w:t>
            </w:r>
            <w:r w:rsidR="00BE5472">
              <w:t xml:space="preserve"> отражен</w:t>
            </w:r>
            <w:r w:rsidR="00A64195">
              <w:t>а</w:t>
            </w:r>
          </w:p>
        </w:tc>
        <w:tc>
          <w:tcPr>
            <w:tcW w:w="1194" w:type="dxa"/>
          </w:tcPr>
          <w:p w14:paraId="27CC36BD" w14:textId="77777777" w:rsidR="00BE5472" w:rsidRPr="009E674B" w:rsidRDefault="00BE5472" w:rsidP="00021AEA">
            <w:pPr>
              <w:pStyle w:val="Default"/>
              <w:ind w:firstLine="31"/>
              <w:jc w:val="center"/>
            </w:pPr>
            <w:r w:rsidRPr="009E674B">
              <w:t>1</w:t>
            </w:r>
          </w:p>
        </w:tc>
      </w:tr>
      <w:tr w:rsidR="00BE5472" w:rsidRPr="009E674B" w14:paraId="24CE63FB" w14:textId="77777777" w:rsidTr="00AE2A4C">
        <w:trPr>
          <w:trHeight w:val="710"/>
        </w:trPr>
        <w:tc>
          <w:tcPr>
            <w:tcW w:w="592" w:type="dxa"/>
            <w:vMerge/>
          </w:tcPr>
          <w:p w14:paraId="52A5024C" w14:textId="77777777" w:rsidR="00BE5472" w:rsidRPr="009E674B" w:rsidRDefault="00BE547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1F55F5A7" w14:textId="77777777" w:rsidR="00BE5472" w:rsidRPr="009E674B" w:rsidRDefault="00BE5472" w:rsidP="00021AEA">
            <w:pPr>
              <w:pStyle w:val="Default"/>
              <w:jc w:val="center"/>
            </w:pPr>
          </w:p>
        </w:tc>
        <w:tc>
          <w:tcPr>
            <w:tcW w:w="10005" w:type="dxa"/>
          </w:tcPr>
          <w:p w14:paraId="3FBDCB8E" w14:textId="4D6B3997" w:rsidR="00BE5472" w:rsidRPr="009E674B" w:rsidRDefault="000E10ED" w:rsidP="00BE5472">
            <w:pPr>
              <w:pStyle w:val="Default"/>
              <w:ind w:firstLine="0"/>
              <w:jc w:val="both"/>
            </w:pPr>
            <w:r>
              <w:t>в</w:t>
            </w:r>
            <w:r w:rsidR="00A64195" w:rsidRPr="00BE5472">
              <w:t>заимосвязь цели и задач с образовательными результатами и результатами воспитательной деятельности</w:t>
            </w:r>
            <w:r w:rsidR="001673A2">
              <w:t xml:space="preserve"> не отражена</w:t>
            </w:r>
          </w:p>
        </w:tc>
        <w:tc>
          <w:tcPr>
            <w:tcW w:w="1194" w:type="dxa"/>
          </w:tcPr>
          <w:p w14:paraId="6F36CFCA" w14:textId="44514353" w:rsidR="00BE5472" w:rsidRPr="009E674B" w:rsidRDefault="00BE5472" w:rsidP="00021AEA">
            <w:pPr>
              <w:pStyle w:val="Default"/>
              <w:ind w:firstLine="31"/>
              <w:jc w:val="center"/>
            </w:pPr>
            <w:r>
              <w:t>0</w:t>
            </w:r>
          </w:p>
        </w:tc>
      </w:tr>
      <w:tr w:rsidR="001673A2" w:rsidRPr="009E674B" w14:paraId="3B0484FD" w14:textId="77777777" w:rsidTr="00AE2A4C">
        <w:trPr>
          <w:trHeight w:val="273"/>
        </w:trPr>
        <w:tc>
          <w:tcPr>
            <w:tcW w:w="592" w:type="dxa"/>
            <w:vMerge w:val="restart"/>
          </w:tcPr>
          <w:p w14:paraId="61EB6C84" w14:textId="77777777" w:rsidR="001673A2" w:rsidRPr="009E674B" w:rsidRDefault="001673A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 w:val="restart"/>
          </w:tcPr>
          <w:p w14:paraId="1FAEF420" w14:textId="4B4C5300" w:rsidR="001673A2" w:rsidRPr="009E674B" w:rsidRDefault="00EA2453" w:rsidP="00EA2453">
            <w:pPr>
              <w:pStyle w:val="Default"/>
              <w:ind w:firstLine="0"/>
            </w:pPr>
            <w:r w:rsidRPr="00EA2453">
              <w:t>Наличие и разнообразие видов и форм воспитательной деятельности программы</w:t>
            </w:r>
          </w:p>
        </w:tc>
        <w:tc>
          <w:tcPr>
            <w:tcW w:w="10005" w:type="dxa"/>
          </w:tcPr>
          <w:p w14:paraId="79229FBE" w14:textId="6AFC8372" w:rsidR="00F17DF2" w:rsidRDefault="00F17DF2" w:rsidP="00021AEA">
            <w:pPr>
              <w:pStyle w:val="Default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наличие и разнообразие видов и форм воспитательной </w:t>
            </w:r>
            <w:r w:rsidRPr="00EA2453">
              <w:t>деятельности программы</w:t>
            </w:r>
            <w:r>
              <w:t xml:space="preserve"> отражено </w:t>
            </w:r>
          </w:p>
          <w:p w14:paraId="15D81FE2" w14:textId="15CB5EE8" w:rsidR="001673A2" w:rsidRPr="009E674B" w:rsidRDefault="007F7625" w:rsidP="00021AEA">
            <w:pPr>
              <w:pStyle w:val="Default"/>
              <w:ind w:firstLine="0"/>
              <w:jc w:val="both"/>
            </w:pPr>
            <w:r w:rsidRPr="009E674B">
              <w:rPr>
                <w:bCs/>
                <w:color w:val="auto"/>
              </w:rPr>
              <w:t>в полной мере</w:t>
            </w:r>
          </w:p>
        </w:tc>
        <w:tc>
          <w:tcPr>
            <w:tcW w:w="1194" w:type="dxa"/>
          </w:tcPr>
          <w:p w14:paraId="1F4BD3AE" w14:textId="77777777" w:rsidR="001673A2" w:rsidRPr="009E674B" w:rsidRDefault="001673A2" w:rsidP="00021AEA">
            <w:pPr>
              <w:pStyle w:val="Default"/>
              <w:ind w:firstLine="31"/>
              <w:jc w:val="center"/>
            </w:pPr>
            <w:r w:rsidRPr="009E674B">
              <w:t>3</w:t>
            </w:r>
          </w:p>
        </w:tc>
      </w:tr>
      <w:tr w:rsidR="001673A2" w:rsidRPr="009E674B" w14:paraId="72DE08D8" w14:textId="77777777" w:rsidTr="00AE2A4C">
        <w:trPr>
          <w:trHeight w:val="145"/>
        </w:trPr>
        <w:tc>
          <w:tcPr>
            <w:tcW w:w="592" w:type="dxa"/>
            <w:vMerge/>
          </w:tcPr>
          <w:p w14:paraId="376EC264" w14:textId="77777777" w:rsidR="001673A2" w:rsidRPr="009E674B" w:rsidRDefault="001673A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2F24400F" w14:textId="77777777" w:rsidR="001673A2" w:rsidRPr="009E674B" w:rsidRDefault="001673A2" w:rsidP="00021AEA">
            <w:pPr>
              <w:pStyle w:val="Default"/>
              <w:jc w:val="both"/>
            </w:pPr>
          </w:p>
        </w:tc>
        <w:tc>
          <w:tcPr>
            <w:tcW w:w="10005" w:type="dxa"/>
          </w:tcPr>
          <w:p w14:paraId="3D98C5AB" w14:textId="77777777" w:rsidR="00F17DF2" w:rsidRDefault="00F17DF2" w:rsidP="00F17DF2">
            <w:pPr>
              <w:pStyle w:val="Default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наличие и разнообразие видов и форм воспитательной </w:t>
            </w:r>
            <w:r w:rsidRPr="00EA2453">
              <w:t>деятельности программы</w:t>
            </w:r>
            <w:r>
              <w:t xml:space="preserve"> отражено </w:t>
            </w:r>
          </w:p>
          <w:p w14:paraId="1CBA4F1A" w14:textId="02EC80BB" w:rsidR="001673A2" w:rsidRPr="009E674B" w:rsidRDefault="00F17DF2" w:rsidP="00F17DF2">
            <w:pPr>
              <w:pStyle w:val="Default"/>
              <w:ind w:firstLine="0"/>
              <w:jc w:val="both"/>
            </w:pPr>
            <w:r>
              <w:rPr>
                <w:bCs/>
                <w:color w:val="auto"/>
              </w:rPr>
              <w:t xml:space="preserve">не </w:t>
            </w:r>
            <w:r w:rsidRPr="009E674B">
              <w:rPr>
                <w:bCs/>
                <w:color w:val="auto"/>
              </w:rPr>
              <w:t>в полной мере</w:t>
            </w:r>
          </w:p>
        </w:tc>
        <w:tc>
          <w:tcPr>
            <w:tcW w:w="1194" w:type="dxa"/>
          </w:tcPr>
          <w:p w14:paraId="32794F25" w14:textId="77777777" w:rsidR="001673A2" w:rsidRPr="009E674B" w:rsidRDefault="001673A2" w:rsidP="00021AEA">
            <w:pPr>
              <w:pStyle w:val="Default"/>
              <w:ind w:firstLine="31"/>
              <w:jc w:val="center"/>
            </w:pPr>
            <w:r w:rsidRPr="009E674B">
              <w:t>2</w:t>
            </w:r>
          </w:p>
        </w:tc>
      </w:tr>
      <w:tr w:rsidR="001673A2" w:rsidRPr="009E674B" w14:paraId="557378EF" w14:textId="77777777" w:rsidTr="00AE2A4C">
        <w:trPr>
          <w:trHeight w:val="439"/>
        </w:trPr>
        <w:tc>
          <w:tcPr>
            <w:tcW w:w="592" w:type="dxa"/>
            <w:vMerge/>
          </w:tcPr>
          <w:p w14:paraId="4B062E78" w14:textId="77777777" w:rsidR="001673A2" w:rsidRPr="009E674B" w:rsidRDefault="001673A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47318FEE" w14:textId="77777777" w:rsidR="001673A2" w:rsidRPr="009E674B" w:rsidRDefault="001673A2" w:rsidP="00021AEA">
            <w:pPr>
              <w:pStyle w:val="Default"/>
              <w:jc w:val="both"/>
            </w:pPr>
          </w:p>
        </w:tc>
        <w:tc>
          <w:tcPr>
            <w:tcW w:w="10005" w:type="dxa"/>
          </w:tcPr>
          <w:p w14:paraId="536B6B3C" w14:textId="3D9C3A58" w:rsidR="001673A2" w:rsidRPr="00F17DF2" w:rsidRDefault="00F17DF2" w:rsidP="00021AEA">
            <w:pPr>
              <w:pStyle w:val="Default"/>
              <w:ind w:firstLine="0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наличие и разнообразие видов и форм воспитательной </w:t>
            </w:r>
            <w:r w:rsidRPr="00EA2453">
              <w:t>деятельности программы</w:t>
            </w:r>
            <w:r>
              <w:t xml:space="preserve"> отражено </w:t>
            </w:r>
            <w:r>
              <w:rPr>
                <w:bCs/>
                <w:color w:val="auto"/>
              </w:rPr>
              <w:t>фрагментарно</w:t>
            </w:r>
          </w:p>
        </w:tc>
        <w:tc>
          <w:tcPr>
            <w:tcW w:w="1194" w:type="dxa"/>
          </w:tcPr>
          <w:p w14:paraId="5AFDCB77" w14:textId="77777777" w:rsidR="001673A2" w:rsidRPr="009E674B" w:rsidRDefault="001673A2" w:rsidP="00021AEA">
            <w:pPr>
              <w:pStyle w:val="Default"/>
              <w:ind w:firstLine="31"/>
              <w:jc w:val="center"/>
            </w:pPr>
            <w:r w:rsidRPr="009E674B">
              <w:t>1</w:t>
            </w:r>
          </w:p>
        </w:tc>
      </w:tr>
      <w:tr w:rsidR="001673A2" w:rsidRPr="009E674B" w14:paraId="31267B52" w14:textId="77777777" w:rsidTr="00F17DF2">
        <w:trPr>
          <w:trHeight w:val="441"/>
        </w:trPr>
        <w:tc>
          <w:tcPr>
            <w:tcW w:w="592" w:type="dxa"/>
            <w:vMerge/>
          </w:tcPr>
          <w:p w14:paraId="4A3803B0" w14:textId="77777777" w:rsidR="001673A2" w:rsidRPr="009E674B" w:rsidRDefault="001673A2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  <w:jc w:val="center"/>
            </w:pPr>
          </w:p>
        </w:tc>
        <w:tc>
          <w:tcPr>
            <w:tcW w:w="2986" w:type="dxa"/>
            <w:vMerge/>
          </w:tcPr>
          <w:p w14:paraId="61F24C47" w14:textId="77777777" w:rsidR="001673A2" w:rsidRPr="009E674B" w:rsidRDefault="001673A2" w:rsidP="00021AEA">
            <w:pPr>
              <w:pStyle w:val="Default"/>
              <w:jc w:val="both"/>
            </w:pPr>
          </w:p>
        </w:tc>
        <w:tc>
          <w:tcPr>
            <w:tcW w:w="10005" w:type="dxa"/>
          </w:tcPr>
          <w:p w14:paraId="27653BBA" w14:textId="36C3E4EA" w:rsidR="001673A2" w:rsidRPr="009E674B" w:rsidRDefault="00F17DF2" w:rsidP="001673A2">
            <w:pPr>
              <w:pStyle w:val="Default"/>
              <w:ind w:firstLine="0"/>
              <w:jc w:val="both"/>
            </w:pPr>
            <w:r>
              <w:rPr>
                <w:bCs/>
                <w:color w:val="auto"/>
              </w:rPr>
              <w:t xml:space="preserve">наличие и разнообразие видов и форм воспитательной </w:t>
            </w:r>
            <w:r w:rsidRPr="00EA2453">
              <w:t>деятельности программы</w:t>
            </w:r>
            <w:r>
              <w:rPr>
                <w:bCs/>
                <w:color w:val="auto"/>
              </w:rPr>
              <w:t xml:space="preserve"> </w:t>
            </w:r>
            <w:r w:rsidR="000E10ED">
              <w:rPr>
                <w:bCs/>
                <w:color w:val="auto"/>
              </w:rPr>
              <w:t>не</w:t>
            </w:r>
            <w:r w:rsidR="000E10ED" w:rsidRPr="009E674B">
              <w:rPr>
                <w:bCs/>
                <w:color w:val="auto"/>
              </w:rPr>
              <w:t xml:space="preserve"> отражен</w:t>
            </w:r>
            <w:r>
              <w:rPr>
                <w:bCs/>
                <w:color w:val="auto"/>
              </w:rPr>
              <w:t>о</w:t>
            </w:r>
            <w:r w:rsidR="001F1E71">
              <w:rPr>
                <w:bCs/>
                <w:color w:val="auto"/>
              </w:rPr>
              <w:t xml:space="preserve"> </w:t>
            </w:r>
          </w:p>
        </w:tc>
        <w:tc>
          <w:tcPr>
            <w:tcW w:w="1194" w:type="dxa"/>
          </w:tcPr>
          <w:p w14:paraId="71B112AD" w14:textId="2C55D806" w:rsidR="001673A2" w:rsidRPr="009E674B" w:rsidRDefault="001673A2" w:rsidP="00021AEA">
            <w:pPr>
              <w:pStyle w:val="Default"/>
              <w:ind w:firstLine="31"/>
              <w:jc w:val="center"/>
            </w:pPr>
            <w:r>
              <w:t>0</w:t>
            </w:r>
          </w:p>
        </w:tc>
      </w:tr>
      <w:tr w:rsidR="000E10ED" w:rsidRPr="009E674B" w14:paraId="2235F91B" w14:textId="77777777" w:rsidTr="00AE2A4C">
        <w:trPr>
          <w:trHeight w:val="273"/>
        </w:trPr>
        <w:tc>
          <w:tcPr>
            <w:tcW w:w="592" w:type="dxa"/>
            <w:vMerge w:val="restart"/>
          </w:tcPr>
          <w:p w14:paraId="49F34775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 w:val="restart"/>
          </w:tcPr>
          <w:p w14:paraId="15093D28" w14:textId="113BFAAC" w:rsidR="000E10ED" w:rsidRPr="009E674B" w:rsidRDefault="000E10ED" w:rsidP="000E10ED">
            <w:pPr>
              <w:pStyle w:val="Default"/>
              <w:ind w:firstLine="34"/>
            </w:pPr>
            <w:r w:rsidRPr="000E10ED">
              <w:t>Технологическая проработанность содержания</w:t>
            </w:r>
          </w:p>
        </w:tc>
        <w:tc>
          <w:tcPr>
            <w:tcW w:w="10005" w:type="dxa"/>
          </w:tcPr>
          <w:p w14:paraId="1E7BDF5B" w14:textId="6941E29E" w:rsidR="000E10ED" w:rsidRPr="009E674B" w:rsidRDefault="00F17DF2" w:rsidP="001F1E71">
            <w:pPr>
              <w:pStyle w:val="Default"/>
              <w:ind w:firstLine="38"/>
              <w:jc w:val="both"/>
            </w:pPr>
            <w:r>
              <w:t>т</w:t>
            </w:r>
            <w:r w:rsidR="007F7625" w:rsidRPr="000E10ED">
              <w:t>ехнологическая проработанность содержания</w:t>
            </w:r>
            <w:r w:rsidR="007F7625">
              <w:t xml:space="preserve"> осуществлена в полной мере</w:t>
            </w:r>
          </w:p>
        </w:tc>
        <w:tc>
          <w:tcPr>
            <w:tcW w:w="1194" w:type="dxa"/>
          </w:tcPr>
          <w:p w14:paraId="113465E7" w14:textId="77777777" w:rsidR="000E10ED" w:rsidRPr="009E674B" w:rsidRDefault="000E10ED" w:rsidP="00021AEA">
            <w:pPr>
              <w:pStyle w:val="Default"/>
              <w:ind w:firstLine="12"/>
              <w:jc w:val="center"/>
            </w:pPr>
            <w:r w:rsidRPr="009E674B">
              <w:t>3</w:t>
            </w:r>
          </w:p>
        </w:tc>
      </w:tr>
      <w:tr w:rsidR="000E10ED" w:rsidRPr="009E674B" w14:paraId="673BF01C" w14:textId="77777777" w:rsidTr="00AE2A4C">
        <w:trPr>
          <w:trHeight w:val="145"/>
        </w:trPr>
        <w:tc>
          <w:tcPr>
            <w:tcW w:w="592" w:type="dxa"/>
            <w:vMerge/>
          </w:tcPr>
          <w:p w14:paraId="0BA23E67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6A40B4BB" w14:textId="77777777" w:rsidR="000E10ED" w:rsidRPr="009E674B" w:rsidRDefault="000E10ED" w:rsidP="00021AEA">
            <w:pPr>
              <w:pStyle w:val="Default"/>
              <w:ind w:firstLine="34"/>
            </w:pPr>
          </w:p>
        </w:tc>
        <w:tc>
          <w:tcPr>
            <w:tcW w:w="10005" w:type="dxa"/>
          </w:tcPr>
          <w:p w14:paraId="4F62566E" w14:textId="4B1EA5A4" w:rsidR="000E10ED" w:rsidRPr="009E674B" w:rsidRDefault="00F17DF2" w:rsidP="001F1E71">
            <w:pPr>
              <w:pStyle w:val="Default"/>
              <w:ind w:firstLine="38"/>
              <w:jc w:val="both"/>
            </w:pPr>
            <w:r>
              <w:t>т</w:t>
            </w:r>
            <w:r w:rsidR="007F7625" w:rsidRPr="000E10ED">
              <w:t>ехнологическая проработанность содержания</w:t>
            </w:r>
            <w:r w:rsidR="007F7625">
              <w:t xml:space="preserve"> осуществлена не в полной мере</w:t>
            </w:r>
          </w:p>
        </w:tc>
        <w:tc>
          <w:tcPr>
            <w:tcW w:w="1194" w:type="dxa"/>
          </w:tcPr>
          <w:p w14:paraId="0A9A9467" w14:textId="77777777" w:rsidR="000E10ED" w:rsidRPr="009E674B" w:rsidRDefault="000E10ED" w:rsidP="00021AEA">
            <w:pPr>
              <w:pStyle w:val="Default"/>
              <w:ind w:firstLine="12"/>
              <w:jc w:val="center"/>
            </w:pPr>
            <w:r w:rsidRPr="009E674B">
              <w:t>2</w:t>
            </w:r>
          </w:p>
        </w:tc>
      </w:tr>
      <w:tr w:rsidR="000E10ED" w:rsidRPr="009E674B" w14:paraId="4CE0D4B7" w14:textId="77777777" w:rsidTr="00AE2A4C">
        <w:trPr>
          <w:trHeight w:val="568"/>
        </w:trPr>
        <w:tc>
          <w:tcPr>
            <w:tcW w:w="592" w:type="dxa"/>
            <w:vMerge/>
          </w:tcPr>
          <w:p w14:paraId="017740F6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5703C83A" w14:textId="77777777" w:rsidR="000E10ED" w:rsidRPr="009E674B" w:rsidRDefault="000E10ED" w:rsidP="00021AEA">
            <w:pPr>
              <w:pStyle w:val="Default"/>
              <w:ind w:firstLine="0"/>
            </w:pPr>
          </w:p>
        </w:tc>
        <w:tc>
          <w:tcPr>
            <w:tcW w:w="10005" w:type="dxa"/>
          </w:tcPr>
          <w:p w14:paraId="47252F04" w14:textId="3BF1FE79" w:rsidR="000E10ED" w:rsidRPr="009E674B" w:rsidRDefault="00F17DF2" w:rsidP="001F1E71">
            <w:pPr>
              <w:pStyle w:val="Default"/>
              <w:ind w:firstLine="38"/>
              <w:jc w:val="both"/>
            </w:pPr>
            <w:r>
              <w:t>т</w:t>
            </w:r>
            <w:r w:rsidR="007F7625" w:rsidRPr="000E10ED">
              <w:t>ехнологическая проработанность содержания</w:t>
            </w:r>
            <w:r w:rsidR="007F7625">
              <w:t xml:space="preserve"> осуществлена </w:t>
            </w:r>
            <w:r>
              <w:t>фрагментарно</w:t>
            </w:r>
          </w:p>
        </w:tc>
        <w:tc>
          <w:tcPr>
            <w:tcW w:w="1194" w:type="dxa"/>
          </w:tcPr>
          <w:p w14:paraId="78897881" w14:textId="77777777" w:rsidR="000E10ED" w:rsidRPr="009E674B" w:rsidRDefault="000E10ED" w:rsidP="00021AEA">
            <w:pPr>
              <w:pStyle w:val="Default"/>
              <w:ind w:firstLine="12"/>
              <w:jc w:val="center"/>
            </w:pPr>
            <w:r w:rsidRPr="009E674B">
              <w:t>1</w:t>
            </w:r>
          </w:p>
        </w:tc>
      </w:tr>
      <w:tr w:rsidR="000E10ED" w:rsidRPr="009E674B" w14:paraId="3D186AEF" w14:textId="77777777" w:rsidTr="00AE2A4C">
        <w:trPr>
          <w:trHeight w:val="568"/>
        </w:trPr>
        <w:tc>
          <w:tcPr>
            <w:tcW w:w="592" w:type="dxa"/>
            <w:vMerge/>
          </w:tcPr>
          <w:p w14:paraId="613E9F31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3A6DFD8F" w14:textId="77777777" w:rsidR="000E10ED" w:rsidRPr="009E674B" w:rsidRDefault="000E10ED" w:rsidP="00021AEA">
            <w:pPr>
              <w:pStyle w:val="Default"/>
            </w:pPr>
          </w:p>
        </w:tc>
        <w:tc>
          <w:tcPr>
            <w:tcW w:w="10005" w:type="dxa"/>
          </w:tcPr>
          <w:p w14:paraId="28A519DD" w14:textId="5EB669BE" w:rsidR="000E10ED" w:rsidRPr="009E674B" w:rsidRDefault="00F17DF2" w:rsidP="001F1E71">
            <w:pPr>
              <w:pStyle w:val="Default"/>
              <w:ind w:firstLine="38"/>
              <w:jc w:val="both"/>
            </w:pPr>
            <w:r>
              <w:t>т</w:t>
            </w:r>
            <w:r w:rsidRPr="000E10ED">
              <w:t>ехнологическая проработанность содержания</w:t>
            </w:r>
            <w:r>
              <w:t xml:space="preserve"> не осуществлена</w:t>
            </w:r>
          </w:p>
        </w:tc>
        <w:tc>
          <w:tcPr>
            <w:tcW w:w="1194" w:type="dxa"/>
          </w:tcPr>
          <w:p w14:paraId="60DDEEA0" w14:textId="6CCB217F" w:rsidR="000E10ED" w:rsidRPr="009E674B" w:rsidRDefault="000E10ED" w:rsidP="00021AEA">
            <w:pPr>
              <w:pStyle w:val="Default"/>
              <w:ind w:firstLine="12"/>
              <w:jc w:val="center"/>
            </w:pPr>
            <w:r>
              <w:t>0</w:t>
            </w:r>
          </w:p>
        </w:tc>
      </w:tr>
      <w:tr w:rsidR="000E10ED" w:rsidRPr="009E674B" w14:paraId="79A685EC" w14:textId="77777777" w:rsidTr="00AE2A4C">
        <w:trPr>
          <w:trHeight w:val="568"/>
        </w:trPr>
        <w:tc>
          <w:tcPr>
            <w:tcW w:w="592" w:type="dxa"/>
            <w:vMerge w:val="restart"/>
          </w:tcPr>
          <w:p w14:paraId="64358CCA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 w:val="restart"/>
          </w:tcPr>
          <w:p w14:paraId="7566FF0A" w14:textId="395C4F89" w:rsidR="000E10ED" w:rsidRPr="009E674B" w:rsidRDefault="000E10ED" w:rsidP="000E10ED">
            <w:pPr>
              <w:pStyle w:val="Default"/>
              <w:ind w:firstLine="0"/>
            </w:pPr>
            <w:r w:rsidRPr="000E10ED">
              <w:t>Достаточность ресурсного обеспечения</w:t>
            </w:r>
          </w:p>
        </w:tc>
        <w:tc>
          <w:tcPr>
            <w:tcW w:w="10005" w:type="dxa"/>
          </w:tcPr>
          <w:p w14:paraId="0B5324C9" w14:textId="76B9FAA7" w:rsidR="000E10ED" w:rsidRPr="009E674B" w:rsidRDefault="000E10ED" w:rsidP="000E10ED">
            <w:pPr>
              <w:pStyle w:val="Default"/>
              <w:ind w:firstLine="0"/>
            </w:pPr>
            <w:r>
              <w:t xml:space="preserve">высокая степень материально-технического, информационно-методического, </w:t>
            </w:r>
            <w:r w:rsidR="008A7EB3">
              <w:t>кадрового</w:t>
            </w:r>
            <w:r>
              <w:t xml:space="preserve"> обеспечения программы</w:t>
            </w:r>
          </w:p>
        </w:tc>
        <w:tc>
          <w:tcPr>
            <w:tcW w:w="1194" w:type="dxa"/>
          </w:tcPr>
          <w:p w14:paraId="0FB6FA21" w14:textId="7BA4B36C" w:rsidR="000E10ED" w:rsidRDefault="000E10ED" w:rsidP="00021AEA">
            <w:pPr>
              <w:pStyle w:val="Default"/>
              <w:ind w:firstLine="12"/>
              <w:jc w:val="center"/>
            </w:pPr>
            <w:r>
              <w:t>3</w:t>
            </w:r>
          </w:p>
        </w:tc>
      </w:tr>
      <w:tr w:rsidR="000E10ED" w:rsidRPr="009E674B" w14:paraId="79772675" w14:textId="77777777" w:rsidTr="00AE2A4C">
        <w:trPr>
          <w:trHeight w:val="568"/>
        </w:trPr>
        <w:tc>
          <w:tcPr>
            <w:tcW w:w="592" w:type="dxa"/>
            <w:vMerge/>
          </w:tcPr>
          <w:p w14:paraId="3E7AB352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043E180D" w14:textId="77777777" w:rsidR="000E10ED" w:rsidRPr="009E674B" w:rsidRDefault="000E10ED" w:rsidP="00021AEA">
            <w:pPr>
              <w:pStyle w:val="Default"/>
            </w:pPr>
          </w:p>
        </w:tc>
        <w:tc>
          <w:tcPr>
            <w:tcW w:w="10005" w:type="dxa"/>
          </w:tcPr>
          <w:p w14:paraId="5D2D543B" w14:textId="0A2C0422" w:rsidR="000E10ED" w:rsidRPr="009E674B" w:rsidRDefault="008A7EB3" w:rsidP="008A7EB3">
            <w:pPr>
              <w:pStyle w:val="Default"/>
              <w:ind w:firstLine="0"/>
              <w:jc w:val="both"/>
            </w:pPr>
            <w:r>
              <w:t>достаточная степень материально-технического, информационно-методического, кадрового обеспечения программы</w:t>
            </w:r>
          </w:p>
        </w:tc>
        <w:tc>
          <w:tcPr>
            <w:tcW w:w="1194" w:type="dxa"/>
          </w:tcPr>
          <w:p w14:paraId="2F054D67" w14:textId="78842653" w:rsidR="000E10ED" w:rsidRDefault="000E10ED" w:rsidP="00021AEA">
            <w:pPr>
              <w:pStyle w:val="Default"/>
              <w:ind w:firstLine="12"/>
              <w:jc w:val="center"/>
            </w:pPr>
            <w:r>
              <w:t>2</w:t>
            </w:r>
          </w:p>
        </w:tc>
      </w:tr>
      <w:tr w:rsidR="000E10ED" w:rsidRPr="009E674B" w14:paraId="57A1F79A" w14:textId="77777777" w:rsidTr="00AE2A4C">
        <w:trPr>
          <w:trHeight w:val="568"/>
        </w:trPr>
        <w:tc>
          <w:tcPr>
            <w:tcW w:w="592" w:type="dxa"/>
            <w:vMerge/>
          </w:tcPr>
          <w:p w14:paraId="35A887E9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1D72CEF6" w14:textId="77777777" w:rsidR="000E10ED" w:rsidRPr="009E674B" w:rsidRDefault="000E10ED" w:rsidP="00021AEA">
            <w:pPr>
              <w:pStyle w:val="Default"/>
            </w:pPr>
          </w:p>
        </w:tc>
        <w:tc>
          <w:tcPr>
            <w:tcW w:w="10005" w:type="dxa"/>
          </w:tcPr>
          <w:p w14:paraId="587A7A9F" w14:textId="6468224D" w:rsidR="000E10ED" w:rsidRPr="009E674B" w:rsidRDefault="008A7EB3" w:rsidP="008A7EB3">
            <w:pPr>
              <w:pStyle w:val="Default"/>
              <w:ind w:firstLine="0"/>
              <w:jc w:val="both"/>
            </w:pPr>
            <w:r>
              <w:t>низкая степень материально-технического, информационно-методического, кадрового обеспечения программы</w:t>
            </w:r>
          </w:p>
        </w:tc>
        <w:tc>
          <w:tcPr>
            <w:tcW w:w="1194" w:type="dxa"/>
          </w:tcPr>
          <w:p w14:paraId="6DBF1BFF" w14:textId="00BF342B" w:rsidR="000E10ED" w:rsidRDefault="000E10ED" w:rsidP="00021AEA">
            <w:pPr>
              <w:pStyle w:val="Default"/>
              <w:ind w:firstLine="12"/>
              <w:jc w:val="center"/>
            </w:pPr>
            <w:r>
              <w:t>1</w:t>
            </w:r>
          </w:p>
        </w:tc>
      </w:tr>
      <w:tr w:rsidR="000E10ED" w:rsidRPr="009E674B" w14:paraId="56F455C6" w14:textId="77777777" w:rsidTr="00AE2A4C">
        <w:trPr>
          <w:trHeight w:val="368"/>
        </w:trPr>
        <w:tc>
          <w:tcPr>
            <w:tcW w:w="592" w:type="dxa"/>
            <w:vMerge/>
          </w:tcPr>
          <w:p w14:paraId="7570189D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686D2C0E" w14:textId="77777777" w:rsidR="000E10ED" w:rsidRPr="009E674B" w:rsidRDefault="000E10ED" w:rsidP="00021AEA">
            <w:pPr>
              <w:pStyle w:val="Default"/>
            </w:pPr>
          </w:p>
        </w:tc>
        <w:tc>
          <w:tcPr>
            <w:tcW w:w="10005" w:type="dxa"/>
          </w:tcPr>
          <w:p w14:paraId="3F3FFA04" w14:textId="0554D3DA" w:rsidR="000E10ED" w:rsidRPr="009E674B" w:rsidRDefault="001F1E71" w:rsidP="008A7EB3">
            <w:pPr>
              <w:pStyle w:val="Default"/>
              <w:ind w:firstLine="0"/>
              <w:jc w:val="both"/>
            </w:pPr>
            <w:r>
              <w:t>ресурсное обеспечение программы</w:t>
            </w:r>
            <w:r w:rsidR="00E76B55">
              <w:t xml:space="preserve"> не отражено</w:t>
            </w:r>
          </w:p>
        </w:tc>
        <w:tc>
          <w:tcPr>
            <w:tcW w:w="1194" w:type="dxa"/>
          </w:tcPr>
          <w:p w14:paraId="146738A2" w14:textId="768B6C3C" w:rsidR="000E10ED" w:rsidRDefault="000E10ED" w:rsidP="00021AEA">
            <w:pPr>
              <w:pStyle w:val="Default"/>
              <w:ind w:firstLine="12"/>
              <w:jc w:val="center"/>
            </w:pPr>
            <w:r>
              <w:t>0</w:t>
            </w:r>
          </w:p>
        </w:tc>
      </w:tr>
      <w:tr w:rsidR="000E10ED" w:rsidRPr="009E674B" w14:paraId="75355535" w14:textId="77777777" w:rsidTr="00AE2A4C">
        <w:trPr>
          <w:trHeight w:val="415"/>
        </w:trPr>
        <w:tc>
          <w:tcPr>
            <w:tcW w:w="592" w:type="dxa"/>
            <w:vMerge w:val="restart"/>
          </w:tcPr>
          <w:p w14:paraId="3FB9E3D5" w14:textId="77777777" w:rsidR="000E10ED" w:rsidRPr="009E674B" w:rsidRDefault="000E10ED" w:rsidP="00021AEA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 w:val="restart"/>
          </w:tcPr>
          <w:p w14:paraId="09E51651" w14:textId="77777777" w:rsidR="000E10ED" w:rsidRDefault="000E10ED" w:rsidP="000E10ED">
            <w:pPr>
              <w:pStyle w:val="Default"/>
              <w:ind w:firstLine="0"/>
            </w:pPr>
            <w:r w:rsidRPr="000E10ED">
              <w:t>Грамотность стилистическая и грамматическая</w:t>
            </w:r>
          </w:p>
          <w:p w14:paraId="59662F1B" w14:textId="77777777" w:rsidR="000E10ED" w:rsidRPr="009E674B" w:rsidRDefault="000E10ED" w:rsidP="00021AEA">
            <w:pPr>
              <w:pStyle w:val="Default"/>
            </w:pPr>
          </w:p>
        </w:tc>
        <w:tc>
          <w:tcPr>
            <w:tcW w:w="10005" w:type="dxa"/>
          </w:tcPr>
          <w:p w14:paraId="4029F8A6" w14:textId="049D8DF6" w:rsidR="000E10ED" w:rsidRPr="009E674B" w:rsidRDefault="00DA75F9" w:rsidP="001F1E71">
            <w:pPr>
              <w:pStyle w:val="Default"/>
              <w:ind w:firstLine="0"/>
              <w:jc w:val="both"/>
            </w:pPr>
            <w:r>
              <w:t xml:space="preserve">программа в полной мере соответствует </w:t>
            </w:r>
            <w:r w:rsidRPr="00DA75F9">
              <w:t>грамматическим и стилистическим нормам языка</w:t>
            </w:r>
          </w:p>
        </w:tc>
        <w:tc>
          <w:tcPr>
            <w:tcW w:w="1194" w:type="dxa"/>
          </w:tcPr>
          <w:p w14:paraId="2534C9FA" w14:textId="0D147279" w:rsidR="000E10ED" w:rsidRDefault="000E10ED" w:rsidP="00021AEA">
            <w:pPr>
              <w:pStyle w:val="Default"/>
              <w:ind w:firstLine="12"/>
              <w:jc w:val="center"/>
            </w:pPr>
            <w:r>
              <w:t>3</w:t>
            </w:r>
          </w:p>
        </w:tc>
      </w:tr>
      <w:tr w:rsidR="00DA75F9" w:rsidRPr="009E674B" w14:paraId="6DF78A3D" w14:textId="77777777" w:rsidTr="00AE2A4C">
        <w:trPr>
          <w:trHeight w:val="356"/>
        </w:trPr>
        <w:tc>
          <w:tcPr>
            <w:tcW w:w="592" w:type="dxa"/>
            <w:vMerge/>
          </w:tcPr>
          <w:p w14:paraId="7A1CCD05" w14:textId="77777777" w:rsidR="00DA75F9" w:rsidRPr="009E674B" w:rsidRDefault="00DA75F9" w:rsidP="00DA75F9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3DF234D3" w14:textId="77777777" w:rsidR="00DA75F9" w:rsidRPr="009E674B" w:rsidRDefault="00DA75F9" w:rsidP="00DA75F9">
            <w:pPr>
              <w:pStyle w:val="Default"/>
            </w:pPr>
          </w:p>
        </w:tc>
        <w:tc>
          <w:tcPr>
            <w:tcW w:w="10005" w:type="dxa"/>
          </w:tcPr>
          <w:p w14:paraId="0FE15C32" w14:textId="10A5D12D" w:rsidR="00DA75F9" w:rsidRPr="009E674B" w:rsidRDefault="00DA75F9" w:rsidP="00DA75F9">
            <w:pPr>
              <w:pStyle w:val="Default"/>
              <w:ind w:firstLine="0"/>
              <w:jc w:val="both"/>
            </w:pPr>
            <w:r>
              <w:t xml:space="preserve">программа не в полной мере соответствует </w:t>
            </w:r>
            <w:r w:rsidRPr="00DA75F9">
              <w:t>грамматическим и стилистическим нормам языка</w:t>
            </w:r>
          </w:p>
        </w:tc>
        <w:tc>
          <w:tcPr>
            <w:tcW w:w="1194" w:type="dxa"/>
          </w:tcPr>
          <w:p w14:paraId="539A9FF6" w14:textId="647841E7" w:rsidR="00DA75F9" w:rsidRDefault="00DA75F9" w:rsidP="00DA75F9">
            <w:pPr>
              <w:pStyle w:val="Default"/>
              <w:ind w:firstLine="12"/>
              <w:jc w:val="center"/>
            </w:pPr>
            <w:r>
              <w:t>2</w:t>
            </w:r>
          </w:p>
        </w:tc>
      </w:tr>
      <w:tr w:rsidR="00DA75F9" w:rsidRPr="009E674B" w14:paraId="6D8ED02E" w14:textId="77777777" w:rsidTr="00AE2A4C">
        <w:trPr>
          <w:trHeight w:val="568"/>
        </w:trPr>
        <w:tc>
          <w:tcPr>
            <w:tcW w:w="592" w:type="dxa"/>
            <w:vMerge/>
          </w:tcPr>
          <w:p w14:paraId="73B8F20C" w14:textId="77777777" w:rsidR="00DA75F9" w:rsidRPr="009E674B" w:rsidRDefault="00DA75F9" w:rsidP="00DA75F9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192AA87A" w14:textId="77777777" w:rsidR="00DA75F9" w:rsidRPr="009E674B" w:rsidRDefault="00DA75F9" w:rsidP="00DA75F9">
            <w:pPr>
              <w:pStyle w:val="Default"/>
            </w:pPr>
          </w:p>
        </w:tc>
        <w:tc>
          <w:tcPr>
            <w:tcW w:w="10005" w:type="dxa"/>
          </w:tcPr>
          <w:p w14:paraId="148E1C60" w14:textId="78D489D8" w:rsidR="00DA75F9" w:rsidRPr="009E674B" w:rsidRDefault="00DA75F9" w:rsidP="00DA75F9">
            <w:pPr>
              <w:pStyle w:val="Default"/>
              <w:ind w:firstLine="0"/>
              <w:jc w:val="both"/>
            </w:pPr>
            <w:r>
              <w:t xml:space="preserve">программа фрагментарно соответствует </w:t>
            </w:r>
            <w:r w:rsidRPr="00DA75F9">
              <w:t>грамматическим и стилистическим нормам языка</w:t>
            </w:r>
            <w:r>
              <w:t>, присутствуют незначительные ошибки</w:t>
            </w:r>
          </w:p>
        </w:tc>
        <w:tc>
          <w:tcPr>
            <w:tcW w:w="1194" w:type="dxa"/>
          </w:tcPr>
          <w:p w14:paraId="2AE3505D" w14:textId="748532BA" w:rsidR="00DA75F9" w:rsidRDefault="00DA75F9" w:rsidP="00DA75F9">
            <w:pPr>
              <w:pStyle w:val="Default"/>
              <w:ind w:firstLine="12"/>
              <w:jc w:val="center"/>
            </w:pPr>
            <w:r>
              <w:t>1</w:t>
            </w:r>
          </w:p>
        </w:tc>
      </w:tr>
      <w:tr w:rsidR="00DA75F9" w:rsidRPr="009E674B" w14:paraId="09CCB3A5" w14:textId="77777777" w:rsidTr="00AE2A4C">
        <w:trPr>
          <w:trHeight w:val="568"/>
        </w:trPr>
        <w:tc>
          <w:tcPr>
            <w:tcW w:w="592" w:type="dxa"/>
            <w:vMerge/>
          </w:tcPr>
          <w:p w14:paraId="1AD7FFEC" w14:textId="77777777" w:rsidR="00DA75F9" w:rsidRPr="009E674B" w:rsidRDefault="00DA75F9" w:rsidP="00DA75F9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left="397" w:right="2443"/>
            </w:pPr>
          </w:p>
        </w:tc>
        <w:tc>
          <w:tcPr>
            <w:tcW w:w="2986" w:type="dxa"/>
            <w:vMerge/>
          </w:tcPr>
          <w:p w14:paraId="6B81B568" w14:textId="77777777" w:rsidR="00DA75F9" w:rsidRPr="009E674B" w:rsidRDefault="00DA75F9" w:rsidP="00DA75F9">
            <w:pPr>
              <w:pStyle w:val="Default"/>
            </w:pPr>
          </w:p>
        </w:tc>
        <w:tc>
          <w:tcPr>
            <w:tcW w:w="10005" w:type="dxa"/>
          </w:tcPr>
          <w:p w14:paraId="6A194B38" w14:textId="31B07D5B" w:rsidR="00DA75F9" w:rsidRPr="009E674B" w:rsidRDefault="00DA75F9" w:rsidP="00DA75F9">
            <w:pPr>
              <w:pStyle w:val="Default"/>
              <w:ind w:firstLine="0"/>
              <w:jc w:val="both"/>
            </w:pPr>
            <w:r>
              <w:t xml:space="preserve">программа не соответствует </w:t>
            </w:r>
            <w:r w:rsidRPr="00DA75F9">
              <w:t>грамматическим и стилистическим нормам языка</w:t>
            </w:r>
            <w:r>
              <w:t>, присутствуют многочисленные ошибки</w:t>
            </w:r>
          </w:p>
        </w:tc>
        <w:tc>
          <w:tcPr>
            <w:tcW w:w="1194" w:type="dxa"/>
          </w:tcPr>
          <w:p w14:paraId="676787AC" w14:textId="34F7F46B" w:rsidR="00DA75F9" w:rsidRDefault="00DA75F9" w:rsidP="00DA75F9">
            <w:pPr>
              <w:pStyle w:val="Default"/>
              <w:ind w:firstLine="12"/>
              <w:jc w:val="center"/>
            </w:pPr>
            <w:r>
              <w:t>0</w:t>
            </w:r>
          </w:p>
        </w:tc>
      </w:tr>
    </w:tbl>
    <w:p w14:paraId="2F7D2D75" w14:textId="5C08B7A2" w:rsidR="001673A2" w:rsidRDefault="001673A2" w:rsidP="00DA75F9">
      <w:pPr>
        <w:pStyle w:val="Default"/>
      </w:pPr>
    </w:p>
    <w:p w14:paraId="7AC323F5" w14:textId="77777777" w:rsidR="00CE0973" w:rsidRDefault="00CE0973" w:rsidP="00FA2787">
      <w:pPr>
        <w:pStyle w:val="Default"/>
        <w:jc w:val="right"/>
        <w:rPr>
          <w:sz w:val="28"/>
          <w:szCs w:val="28"/>
        </w:rPr>
      </w:pPr>
    </w:p>
    <w:sectPr w:rsidR="00CE0973" w:rsidSect="00482A24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FB5F" w14:textId="77777777" w:rsidR="00482A24" w:rsidRDefault="00482A24" w:rsidP="001E5427">
      <w:pPr>
        <w:spacing w:after="0" w:line="240" w:lineRule="auto"/>
      </w:pPr>
      <w:r>
        <w:separator/>
      </w:r>
    </w:p>
  </w:endnote>
  <w:endnote w:type="continuationSeparator" w:id="0">
    <w:p w14:paraId="1825AF34" w14:textId="77777777" w:rsidR="00482A24" w:rsidRDefault="00482A24" w:rsidP="001E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D7B14" w14:textId="77777777" w:rsidR="00482A24" w:rsidRDefault="00482A24" w:rsidP="001E5427">
      <w:pPr>
        <w:spacing w:after="0" w:line="240" w:lineRule="auto"/>
      </w:pPr>
      <w:r>
        <w:separator/>
      </w:r>
    </w:p>
  </w:footnote>
  <w:footnote w:type="continuationSeparator" w:id="0">
    <w:p w14:paraId="5D0B0759" w14:textId="77777777" w:rsidR="00482A24" w:rsidRDefault="00482A24" w:rsidP="001E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E79"/>
    <w:multiLevelType w:val="hybridMultilevel"/>
    <w:tmpl w:val="9EC8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45D"/>
    <w:multiLevelType w:val="hybridMultilevel"/>
    <w:tmpl w:val="E9C2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1288"/>
    <w:multiLevelType w:val="hybridMultilevel"/>
    <w:tmpl w:val="41E68FEE"/>
    <w:lvl w:ilvl="0" w:tplc="A6CA3BAA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54526"/>
    <w:multiLevelType w:val="hybridMultilevel"/>
    <w:tmpl w:val="8F926A9A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893"/>
    <w:multiLevelType w:val="hybridMultilevel"/>
    <w:tmpl w:val="89260D5C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3B28"/>
    <w:multiLevelType w:val="hybridMultilevel"/>
    <w:tmpl w:val="224A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EFF"/>
    <w:multiLevelType w:val="hybridMultilevel"/>
    <w:tmpl w:val="F66401C4"/>
    <w:lvl w:ilvl="0" w:tplc="72102DD6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6140CA"/>
    <w:multiLevelType w:val="hybridMultilevel"/>
    <w:tmpl w:val="712AB7F6"/>
    <w:lvl w:ilvl="0" w:tplc="F60CB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1AD3"/>
    <w:multiLevelType w:val="hybridMultilevel"/>
    <w:tmpl w:val="6E0E7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DFF"/>
    <w:multiLevelType w:val="hybridMultilevel"/>
    <w:tmpl w:val="FACE3644"/>
    <w:lvl w:ilvl="0" w:tplc="8086302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C2075D"/>
    <w:multiLevelType w:val="hybridMultilevel"/>
    <w:tmpl w:val="57B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36A"/>
    <w:multiLevelType w:val="hybridMultilevel"/>
    <w:tmpl w:val="48321D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77328C"/>
    <w:multiLevelType w:val="hybridMultilevel"/>
    <w:tmpl w:val="ADAC1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3543F"/>
    <w:multiLevelType w:val="hybridMultilevel"/>
    <w:tmpl w:val="9CF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E018A"/>
    <w:multiLevelType w:val="hybridMultilevel"/>
    <w:tmpl w:val="6BF05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754911">
    <w:abstractNumId w:val="5"/>
  </w:num>
  <w:num w:numId="2" w16cid:durableId="1494684309">
    <w:abstractNumId w:val="9"/>
  </w:num>
  <w:num w:numId="3" w16cid:durableId="1911228013">
    <w:abstractNumId w:val="2"/>
  </w:num>
  <w:num w:numId="4" w16cid:durableId="18238215">
    <w:abstractNumId w:val="6"/>
  </w:num>
  <w:num w:numId="5" w16cid:durableId="2143423647">
    <w:abstractNumId w:val="7"/>
  </w:num>
  <w:num w:numId="6" w16cid:durableId="1004667359">
    <w:abstractNumId w:val="3"/>
  </w:num>
  <w:num w:numId="7" w16cid:durableId="1341423113">
    <w:abstractNumId w:val="4"/>
  </w:num>
  <w:num w:numId="8" w16cid:durableId="429080696">
    <w:abstractNumId w:val="11"/>
  </w:num>
  <w:num w:numId="9" w16cid:durableId="1788692083">
    <w:abstractNumId w:val="8"/>
  </w:num>
  <w:num w:numId="10" w16cid:durableId="534120618">
    <w:abstractNumId w:val="0"/>
  </w:num>
  <w:num w:numId="11" w16cid:durableId="403919360">
    <w:abstractNumId w:val="10"/>
  </w:num>
  <w:num w:numId="12" w16cid:durableId="1285816945">
    <w:abstractNumId w:val="1"/>
  </w:num>
  <w:num w:numId="13" w16cid:durableId="1568420162">
    <w:abstractNumId w:val="13"/>
  </w:num>
  <w:num w:numId="14" w16cid:durableId="1736005300">
    <w:abstractNumId w:val="12"/>
  </w:num>
  <w:num w:numId="15" w16cid:durableId="1026712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0"/>
    <w:rsid w:val="00012D60"/>
    <w:rsid w:val="0002386F"/>
    <w:rsid w:val="000264B9"/>
    <w:rsid w:val="000327A2"/>
    <w:rsid w:val="00041BBB"/>
    <w:rsid w:val="00044C09"/>
    <w:rsid w:val="0005229D"/>
    <w:rsid w:val="000552A9"/>
    <w:rsid w:val="00067006"/>
    <w:rsid w:val="00075A31"/>
    <w:rsid w:val="00081494"/>
    <w:rsid w:val="000927D4"/>
    <w:rsid w:val="00095270"/>
    <w:rsid w:val="00095BC6"/>
    <w:rsid w:val="000B285E"/>
    <w:rsid w:val="000D004E"/>
    <w:rsid w:val="000D257C"/>
    <w:rsid w:val="000D2C18"/>
    <w:rsid w:val="000E10ED"/>
    <w:rsid w:val="000E7EFC"/>
    <w:rsid w:val="000F260E"/>
    <w:rsid w:val="000F4BDD"/>
    <w:rsid w:val="000F676E"/>
    <w:rsid w:val="00100FC5"/>
    <w:rsid w:val="001112B5"/>
    <w:rsid w:val="00161BD8"/>
    <w:rsid w:val="00166EEF"/>
    <w:rsid w:val="001673A2"/>
    <w:rsid w:val="001739E8"/>
    <w:rsid w:val="0017471F"/>
    <w:rsid w:val="001A278E"/>
    <w:rsid w:val="001A6CDE"/>
    <w:rsid w:val="001B5AA8"/>
    <w:rsid w:val="001E5427"/>
    <w:rsid w:val="001F1E71"/>
    <w:rsid w:val="0020172D"/>
    <w:rsid w:val="002470F4"/>
    <w:rsid w:val="00261626"/>
    <w:rsid w:val="00267DA1"/>
    <w:rsid w:val="00276A73"/>
    <w:rsid w:val="00281E31"/>
    <w:rsid w:val="00284B9B"/>
    <w:rsid w:val="002857BF"/>
    <w:rsid w:val="00294915"/>
    <w:rsid w:val="002977F7"/>
    <w:rsid w:val="002A4A79"/>
    <w:rsid w:val="002A6D9B"/>
    <w:rsid w:val="002B5371"/>
    <w:rsid w:val="002B69E2"/>
    <w:rsid w:val="00301BA4"/>
    <w:rsid w:val="003133E4"/>
    <w:rsid w:val="00325084"/>
    <w:rsid w:val="00336E8F"/>
    <w:rsid w:val="00340204"/>
    <w:rsid w:val="00352F99"/>
    <w:rsid w:val="00364487"/>
    <w:rsid w:val="00375845"/>
    <w:rsid w:val="0039152A"/>
    <w:rsid w:val="00395D5C"/>
    <w:rsid w:val="003A7EF1"/>
    <w:rsid w:val="003C43A6"/>
    <w:rsid w:val="003D3E5A"/>
    <w:rsid w:val="003E764B"/>
    <w:rsid w:val="003F1BD1"/>
    <w:rsid w:val="00403ED7"/>
    <w:rsid w:val="00404A27"/>
    <w:rsid w:val="00414178"/>
    <w:rsid w:val="004315BB"/>
    <w:rsid w:val="00431B9D"/>
    <w:rsid w:val="00436252"/>
    <w:rsid w:val="004628E6"/>
    <w:rsid w:val="00482A24"/>
    <w:rsid w:val="004920CF"/>
    <w:rsid w:val="00495528"/>
    <w:rsid w:val="004B0E37"/>
    <w:rsid w:val="004B28F4"/>
    <w:rsid w:val="004B2FDF"/>
    <w:rsid w:val="004B5037"/>
    <w:rsid w:val="004B7560"/>
    <w:rsid w:val="004D60E5"/>
    <w:rsid w:val="004E6B4F"/>
    <w:rsid w:val="00510398"/>
    <w:rsid w:val="00513776"/>
    <w:rsid w:val="005207A8"/>
    <w:rsid w:val="005213C7"/>
    <w:rsid w:val="005257FF"/>
    <w:rsid w:val="00531F8A"/>
    <w:rsid w:val="00542206"/>
    <w:rsid w:val="00546E91"/>
    <w:rsid w:val="00547175"/>
    <w:rsid w:val="0055352C"/>
    <w:rsid w:val="005630CC"/>
    <w:rsid w:val="0057753B"/>
    <w:rsid w:val="00586EE1"/>
    <w:rsid w:val="005958E6"/>
    <w:rsid w:val="005959EB"/>
    <w:rsid w:val="005A0352"/>
    <w:rsid w:val="005A1A1F"/>
    <w:rsid w:val="005D1865"/>
    <w:rsid w:val="005D3086"/>
    <w:rsid w:val="005E70C3"/>
    <w:rsid w:val="005F0F51"/>
    <w:rsid w:val="00616D2F"/>
    <w:rsid w:val="00626F62"/>
    <w:rsid w:val="00641D2A"/>
    <w:rsid w:val="00654914"/>
    <w:rsid w:val="00670AE0"/>
    <w:rsid w:val="00672658"/>
    <w:rsid w:val="00692256"/>
    <w:rsid w:val="006A584F"/>
    <w:rsid w:val="006E6B05"/>
    <w:rsid w:val="006F65F8"/>
    <w:rsid w:val="006F6B47"/>
    <w:rsid w:val="00706060"/>
    <w:rsid w:val="007062A0"/>
    <w:rsid w:val="00710367"/>
    <w:rsid w:val="00711308"/>
    <w:rsid w:val="00727D7C"/>
    <w:rsid w:val="007322C7"/>
    <w:rsid w:val="007356EC"/>
    <w:rsid w:val="00741AD1"/>
    <w:rsid w:val="0075192D"/>
    <w:rsid w:val="00751E42"/>
    <w:rsid w:val="00757E8F"/>
    <w:rsid w:val="00764B77"/>
    <w:rsid w:val="00784DC0"/>
    <w:rsid w:val="007B0BB8"/>
    <w:rsid w:val="007B10EC"/>
    <w:rsid w:val="007F4B1D"/>
    <w:rsid w:val="007F7625"/>
    <w:rsid w:val="00800973"/>
    <w:rsid w:val="00813A60"/>
    <w:rsid w:val="00832710"/>
    <w:rsid w:val="00835773"/>
    <w:rsid w:val="008425AD"/>
    <w:rsid w:val="0084262A"/>
    <w:rsid w:val="00856A5E"/>
    <w:rsid w:val="00862953"/>
    <w:rsid w:val="00866ECE"/>
    <w:rsid w:val="00871653"/>
    <w:rsid w:val="008731FA"/>
    <w:rsid w:val="00895D08"/>
    <w:rsid w:val="008A0FCE"/>
    <w:rsid w:val="008A7EB3"/>
    <w:rsid w:val="008A7F08"/>
    <w:rsid w:val="008D18B9"/>
    <w:rsid w:val="008F5643"/>
    <w:rsid w:val="00900B5F"/>
    <w:rsid w:val="00923E3E"/>
    <w:rsid w:val="009347D3"/>
    <w:rsid w:val="0094026E"/>
    <w:rsid w:val="00942790"/>
    <w:rsid w:val="00946101"/>
    <w:rsid w:val="00976F3A"/>
    <w:rsid w:val="009B482A"/>
    <w:rsid w:val="009C36E7"/>
    <w:rsid w:val="009C4235"/>
    <w:rsid w:val="009D7B19"/>
    <w:rsid w:val="009E3762"/>
    <w:rsid w:val="009F4F58"/>
    <w:rsid w:val="00A06137"/>
    <w:rsid w:val="00A075A2"/>
    <w:rsid w:val="00A2136F"/>
    <w:rsid w:val="00A37385"/>
    <w:rsid w:val="00A47BFC"/>
    <w:rsid w:val="00A50213"/>
    <w:rsid w:val="00A60E68"/>
    <w:rsid w:val="00A64195"/>
    <w:rsid w:val="00A65C55"/>
    <w:rsid w:val="00A97CE6"/>
    <w:rsid w:val="00AA49AD"/>
    <w:rsid w:val="00AE2A4C"/>
    <w:rsid w:val="00AF72E6"/>
    <w:rsid w:val="00B10210"/>
    <w:rsid w:val="00B408A1"/>
    <w:rsid w:val="00B45A85"/>
    <w:rsid w:val="00B64C3C"/>
    <w:rsid w:val="00B71787"/>
    <w:rsid w:val="00B7789E"/>
    <w:rsid w:val="00B85D85"/>
    <w:rsid w:val="00B877E6"/>
    <w:rsid w:val="00B93D9D"/>
    <w:rsid w:val="00B94FF0"/>
    <w:rsid w:val="00BC080D"/>
    <w:rsid w:val="00BD4973"/>
    <w:rsid w:val="00BE5472"/>
    <w:rsid w:val="00BE604A"/>
    <w:rsid w:val="00BE75F2"/>
    <w:rsid w:val="00BF2B77"/>
    <w:rsid w:val="00C00044"/>
    <w:rsid w:val="00C04F2F"/>
    <w:rsid w:val="00C06073"/>
    <w:rsid w:val="00C40376"/>
    <w:rsid w:val="00C527E9"/>
    <w:rsid w:val="00C605EE"/>
    <w:rsid w:val="00C90AE1"/>
    <w:rsid w:val="00CB0C70"/>
    <w:rsid w:val="00CB3DCE"/>
    <w:rsid w:val="00CB6058"/>
    <w:rsid w:val="00CE0973"/>
    <w:rsid w:val="00D049B8"/>
    <w:rsid w:val="00D20498"/>
    <w:rsid w:val="00D31AB4"/>
    <w:rsid w:val="00D35E97"/>
    <w:rsid w:val="00D65B5C"/>
    <w:rsid w:val="00D66FCB"/>
    <w:rsid w:val="00D73E55"/>
    <w:rsid w:val="00D82A70"/>
    <w:rsid w:val="00D92963"/>
    <w:rsid w:val="00D92D50"/>
    <w:rsid w:val="00D93D8F"/>
    <w:rsid w:val="00D97AE1"/>
    <w:rsid w:val="00DA75F9"/>
    <w:rsid w:val="00DC5B5E"/>
    <w:rsid w:val="00DD4118"/>
    <w:rsid w:val="00DF6033"/>
    <w:rsid w:val="00E0692F"/>
    <w:rsid w:val="00E14C9C"/>
    <w:rsid w:val="00E17278"/>
    <w:rsid w:val="00E34E3C"/>
    <w:rsid w:val="00E3603C"/>
    <w:rsid w:val="00E40B95"/>
    <w:rsid w:val="00E40D85"/>
    <w:rsid w:val="00E76B55"/>
    <w:rsid w:val="00E76B9B"/>
    <w:rsid w:val="00E852D5"/>
    <w:rsid w:val="00E90F9B"/>
    <w:rsid w:val="00EA0430"/>
    <w:rsid w:val="00EA2453"/>
    <w:rsid w:val="00EA248F"/>
    <w:rsid w:val="00EB7E8D"/>
    <w:rsid w:val="00EC11F5"/>
    <w:rsid w:val="00EC79AF"/>
    <w:rsid w:val="00EF6183"/>
    <w:rsid w:val="00F03D0F"/>
    <w:rsid w:val="00F17DF2"/>
    <w:rsid w:val="00F414ED"/>
    <w:rsid w:val="00F45F5C"/>
    <w:rsid w:val="00F762D9"/>
    <w:rsid w:val="00F90FB4"/>
    <w:rsid w:val="00F9566B"/>
    <w:rsid w:val="00FA2787"/>
    <w:rsid w:val="00FD0602"/>
    <w:rsid w:val="00FD6283"/>
    <w:rsid w:val="00FD7BEF"/>
    <w:rsid w:val="00FE0A6C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D50"/>
  <w15:docId w15:val="{77FD938E-47EE-416A-AEDA-BD58F3F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70AE0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0A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A7F08"/>
    <w:pPr>
      <w:ind w:left="720"/>
      <w:contextualSpacing/>
    </w:pPr>
  </w:style>
  <w:style w:type="paragraph" w:customStyle="1" w:styleId="Default">
    <w:name w:val="Default"/>
    <w:rsid w:val="001E5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E5427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E5427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542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54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F9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1934-F833-4DBD-A9B5-BA45756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 Пивоварова</cp:lastModifiedBy>
  <cp:revision>15</cp:revision>
  <cp:lastPrinted>2024-02-28T11:57:00Z</cp:lastPrinted>
  <dcterms:created xsi:type="dcterms:W3CDTF">2024-02-20T09:58:00Z</dcterms:created>
  <dcterms:modified xsi:type="dcterms:W3CDTF">2024-04-01T10:06:00Z</dcterms:modified>
</cp:coreProperties>
</file>